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B0" w:rsidRDefault="000342B0" w:rsidP="000342B0">
      <w:pPr>
        <w:jc w:val="both"/>
        <w:rPr>
          <w:color w:val="002060"/>
          <w:lang w:eastAsia="ru-RU"/>
        </w:rPr>
      </w:pPr>
    </w:p>
    <w:p w:rsidR="000342B0" w:rsidRDefault="000342B0" w:rsidP="000342B0">
      <w:pPr>
        <w:jc w:val="both"/>
        <w:rPr>
          <w:color w:val="002060"/>
          <w:lang w:eastAsia="ru-RU"/>
        </w:rPr>
      </w:pPr>
    </w:p>
    <w:p w:rsidR="000342B0" w:rsidRPr="002573FD" w:rsidRDefault="00B830E2" w:rsidP="000342B0">
      <w:pPr>
        <w:jc w:val="both"/>
        <w:rPr>
          <w:color w:val="002060"/>
          <w:lang w:eastAsia="ru-RU"/>
        </w:rPr>
      </w:pPr>
      <w:hyperlink r:id="rId8" w:history="1">
        <w:r w:rsidR="000342B0" w:rsidRPr="002573FD">
          <w:rPr>
            <w:color w:val="002060"/>
            <w:shd w:val="clear" w:color="auto" w:fill="FFFFFF"/>
            <w:lang w:eastAsia="ru-RU"/>
          </w:rPr>
          <w:t xml:space="preserve">Приказ </w:t>
        </w:r>
      </w:hyperlink>
      <w:r w:rsidR="000342B0" w:rsidRPr="007159BF">
        <w:rPr>
          <w:color w:val="002060"/>
          <w:lang w:eastAsia="ru-RU"/>
        </w:rPr>
        <w:t>№</w:t>
      </w:r>
      <w:r w:rsidR="000342B0">
        <w:rPr>
          <w:color w:val="002060"/>
          <w:lang w:eastAsia="ru-RU"/>
        </w:rPr>
        <w:t>6/1</w:t>
      </w:r>
      <w:r w:rsidR="000342B0" w:rsidRPr="007159BF">
        <w:rPr>
          <w:color w:val="002060"/>
          <w:lang w:eastAsia="ru-RU"/>
        </w:rPr>
        <w:t xml:space="preserve"> от </w:t>
      </w:r>
      <w:r w:rsidR="000342B0">
        <w:rPr>
          <w:color w:val="002060"/>
          <w:lang w:eastAsia="ru-RU"/>
        </w:rPr>
        <w:t>21 января</w:t>
      </w:r>
      <w:r w:rsidR="000342B0" w:rsidRPr="007159BF">
        <w:rPr>
          <w:color w:val="002060"/>
          <w:lang w:eastAsia="ru-RU"/>
        </w:rPr>
        <w:t xml:space="preserve"> 20</w:t>
      </w:r>
      <w:r w:rsidR="000342B0">
        <w:rPr>
          <w:color w:val="002060"/>
          <w:lang w:eastAsia="ru-RU"/>
        </w:rPr>
        <w:t>20</w:t>
      </w:r>
      <w:r w:rsidR="000342B0" w:rsidRPr="007159BF">
        <w:rPr>
          <w:color w:val="002060"/>
          <w:lang w:eastAsia="ru-RU"/>
        </w:rPr>
        <w:t>г.</w:t>
      </w:r>
    </w:p>
    <w:p w:rsidR="000342B0" w:rsidRDefault="000342B0" w:rsidP="000342B0">
      <w:pPr>
        <w:shd w:val="clear" w:color="auto" w:fill="FFFFFF"/>
        <w:spacing w:before="150"/>
        <w:jc w:val="both"/>
        <w:rPr>
          <w:b/>
          <w:bCs/>
          <w:color w:val="002060"/>
          <w:lang w:eastAsia="ru-RU"/>
        </w:rPr>
      </w:pPr>
      <w:r w:rsidRPr="002573FD">
        <w:rPr>
          <w:b/>
          <w:bCs/>
          <w:color w:val="002060"/>
          <w:lang w:eastAsia="ru-RU"/>
        </w:rPr>
        <w:t xml:space="preserve">О проведении </w:t>
      </w:r>
      <w:r w:rsidRPr="007159BF">
        <w:rPr>
          <w:b/>
          <w:bCs/>
          <w:color w:val="002060"/>
          <w:lang w:eastAsia="ru-RU"/>
        </w:rPr>
        <w:t xml:space="preserve">муниципального этапа </w:t>
      </w:r>
      <w:r>
        <w:rPr>
          <w:b/>
          <w:bCs/>
          <w:color w:val="002060"/>
          <w:lang w:eastAsia="ru-RU"/>
        </w:rPr>
        <w:t xml:space="preserve">республиканского конкурса </w:t>
      </w:r>
      <w:r w:rsidRPr="00DD40A2">
        <w:rPr>
          <w:b/>
          <w:bCs/>
          <w:color w:val="002060"/>
          <w:lang w:eastAsia="ru-RU"/>
        </w:rPr>
        <w:t>«</w:t>
      </w:r>
      <w:r>
        <w:rPr>
          <w:b/>
          <w:bCs/>
          <w:color w:val="002060"/>
          <w:lang w:eastAsia="ru-RU"/>
        </w:rPr>
        <w:t>Ученик года-2020</w:t>
      </w:r>
      <w:r w:rsidRPr="00DD40A2">
        <w:rPr>
          <w:b/>
          <w:bCs/>
          <w:color w:val="002060"/>
          <w:lang w:eastAsia="ru-RU"/>
        </w:rPr>
        <w:t>»</w:t>
      </w:r>
    </w:p>
    <w:p w:rsidR="000342B0" w:rsidRDefault="000342B0" w:rsidP="000342B0">
      <w:pPr>
        <w:shd w:val="clear" w:color="auto" w:fill="FFFFFF"/>
        <w:spacing w:before="150"/>
        <w:jc w:val="both"/>
        <w:rPr>
          <w:color w:val="002060"/>
          <w:lang w:eastAsia="ru-RU"/>
        </w:rPr>
      </w:pPr>
    </w:p>
    <w:p w:rsidR="000342B0" w:rsidRPr="00AB3BC9" w:rsidRDefault="000342B0" w:rsidP="000342B0">
      <w:pPr>
        <w:shd w:val="clear" w:color="auto" w:fill="FFFFFF"/>
        <w:spacing w:line="276" w:lineRule="auto"/>
        <w:ind w:firstLine="567"/>
        <w:jc w:val="both"/>
        <w:rPr>
          <w:color w:val="002060"/>
          <w:lang w:eastAsia="ru-RU"/>
        </w:rPr>
      </w:pPr>
      <w:r w:rsidRPr="007159BF">
        <w:rPr>
          <w:color w:val="002060"/>
          <w:lang w:eastAsia="ru-RU"/>
        </w:rPr>
        <w:t>В</w:t>
      </w:r>
      <w:r w:rsidRPr="002573FD">
        <w:rPr>
          <w:color w:val="002060"/>
          <w:lang w:eastAsia="ru-RU"/>
        </w:rPr>
        <w:t xml:space="preserve"> целях </w:t>
      </w:r>
      <w:r w:rsidRPr="00AB3BC9">
        <w:rPr>
          <w:color w:val="002060"/>
          <w:lang w:eastAsia="ru-RU"/>
        </w:rPr>
        <w:t>создания единого пространства общения и обмена опытом для обучающихся общеобразовательных организаций, выявлени</w:t>
      </w:r>
      <w:r>
        <w:rPr>
          <w:color w:val="002060"/>
          <w:lang w:eastAsia="ru-RU"/>
        </w:rPr>
        <w:t>я</w:t>
      </w:r>
      <w:r w:rsidRPr="00AB3BC9">
        <w:rPr>
          <w:color w:val="002060"/>
          <w:lang w:eastAsia="ru-RU"/>
        </w:rPr>
        <w:t xml:space="preserve"> и поощрени</w:t>
      </w:r>
      <w:r>
        <w:rPr>
          <w:color w:val="002060"/>
          <w:lang w:eastAsia="ru-RU"/>
        </w:rPr>
        <w:t>я</w:t>
      </w:r>
      <w:r w:rsidRPr="00AB3BC9">
        <w:rPr>
          <w:color w:val="002060"/>
          <w:lang w:eastAsia="ru-RU"/>
        </w:rPr>
        <w:t xml:space="preserve"> наиболее активных и творческих обучающихся</w:t>
      </w:r>
      <w:r>
        <w:rPr>
          <w:color w:val="002060"/>
          <w:lang w:eastAsia="ru-RU"/>
        </w:rPr>
        <w:t xml:space="preserve">, </w:t>
      </w:r>
      <w:r w:rsidRPr="00AB3BC9">
        <w:rPr>
          <w:color w:val="002060"/>
          <w:lang w:eastAsia="ru-RU"/>
        </w:rPr>
        <w:t>формировани</w:t>
      </w:r>
      <w:r>
        <w:rPr>
          <w:color w:val="002060"/>
          <w:lang w:eastAsia="ru-RU"/>
        </w:rPr>
        <w:t>я</w:t>
      </w:r>
      <w:r w:rsidRPr="00AB3BC9">
        <w:rPr>
          <w:color w:val="002060"/>
          <w:lang w:eastAsia="ru-RU"/>
        </w:rPr>
        <w:t xml:space="preserve"> заинтересованного отношения обучающихся к творческой, интеллектуальной и общественной деятельно</w:t>
      </w:r>
      <w:r>
        <w:rPr>
          <w:color w:val="002060"/>
          <w:lang w:eastAsia="ru-RU"/>
        </w:rPr>
        <w:t xml:space="preserve">сти, а также во исполнение письма Министерства образования и науки РД </w:t>
      </w:r>
      <w:r w:rsidRPr="00AB3BC9">
        <w:rPr>
          <w:color w:val="002060"/>
          <w:lang w:eastAsia="ru-RU"/>
        </w:rPr>
        <w:t>№06-328/01-18/20 от 20.01.2020г.</w:t>
      </w:r>
    </w:p>
    <w:p w:rsidR="000342B0" w:rsidRDefault="000342B0" w:rsidP="000342B0">
      <w:pPr>
        <w:shd w:val="clear" w:color="auto" w:fill="FFFFFF"/>
        <w:spacing w:line="276" w:lineRule="auto"/>
        <w:ind w:firstLine="567"/>
        <w:jc w:val="both"/>
        <w:rPr>
          <w:color w:val="002060"/>
          <w:lang w:eastAsia="ru-RU"/>
        </w:rPr>
      </w:pPr>
    </w:p>
    <w:p w:rsidR="000342B0" w:rsidRPr="002573FD" w:rsidRDefault="000342B0" w:rsidP="000342B0">
      <w:pPr>
        <w:shd w:val="clear" w:color="auto" w:fill="FFFFFF"/>
        <w:spacing w:line="276" w:lineRule="auto"/>
        <w:ind w:firstLine="567"/>
        <w:jc w:val="both"/>
        <w:rPr>
          <w:color w:val="002060"/>
          <w:lang w:eastAsia="ru-RU"/>
        </w:rPr>
      </w:pPr>
      <w:r w:rsidRPr="002573FD">
        <w:rPr>
          <w:b/>
          <w:bCs/>
          <w:color w:val="002060"/>
          <w:lang w:eastAsia="ru-RU"/>
        </w:rPr>
        <w:t>ПРИКАЗЫВАЮ:</w:t>
      </w:r>
    </w:p>
    <w:p w:rsidR="000342B0" w:rsidRDefault="000342B0" w:rsidP="000342B0">
      <w:pPr>
        <w:numPr>
          <w:ilvl w:val="0"/>
          <w:numId w:val="11"/>
        </w:numPr>
        <w:shd w:val="clear" w:color="auto" w:fill="FFFFFF"/>
        <w:suppressAutoHyphens w:val="0"/>
        <w:spacing w:before="150" w:line="276" w:lineRule="auto"/>
        <w:jc w:val="both"/>
        <w:rPr>
          <w:color w:val="002060"/>
          <w:lang w:eastAsia="ru-RU"/>
        </w:rPr>
      </w:pPr>
      <w:r w:rsidRPr="002573FD">
        <w:rPr>
          <w:color w:val="002060"/>
          <w:lang w:eastAsia="ru-RU"/>
        </w:rPr>
        <w:t xml:space="preserve">Провести </w:t>
      </w:r>
      <w:r w:rsidRPr="007159BF">
        <w:rPr>
          <w:color w:val="002060"/>
          <w:lang w:eastAsia="ru-RU"/>
        </w:rPr>
        <w:t xml:space="preserve">муниципальный этап </w:t>
      </w:r>
      <w:r w:rsidRPr="002573FD">
        <w:rPr>
          <w:color w:val="002060"/>
          <w:lang w:eastAsia="ru-RU"/>
        </w:rPr>
        <w:t>республиканск</w:t>
      </w:r>
      <w:r w:rsidRPr="007159BF">
        <w:rPr>
          <w:color w:val="002060"/>
          <w:lang w:eastAsia="ru-RU"/>
        </w:rPr>
        <w:t>ого</w:t>
      </w:r>
      <w:r>
        <w:rPr>
          <w:color w:val="002060"/>
          <w:lang w:eastAsia="ru-RU"/>
        </w:rPr>
        <w:t xml:space="preserve"> </w:t>
      </w:r>
      <w:r w:rsidRPr="002573FD">
        <w:rPr>
          <w:color w:val="002060"/>
          <w:lang w:eastAsia="ru-RU"/>
        </w:rPr>
        <w:t>конкурс</w:t>
      </w:r>
      <w:r w:rsidRPr="007159BF">
        <w:rPr>
          <w:color w:val="002060"/>
          <w:lang w:eastAsia="ru-RU"/>
        </w:rPr>
        <w:t>а</w:t>
      </w:r>
      <w:r w:rsidRPr="002573FD">
        <w:rPr>
          <w:color w:val="002060"/>
          <w:lang w:eastAsia="ru-RU"/>
        </w:rPr>
        <w:t xml:space="preserve"> </w:t>
      </w:r>
      <w:r w:rsidRPr="00C5336D">
        <w:rPr>
          <w:color w:val="002060"/>
          <w:lang w:eastAsia="ru-RU"/>
        </w:rPr>
        <w:t>«</w:t>
      </w:r>
      <w:r>
        <w:rPr>
          <w:color w:val="002060"/>
          <w:lang w:eastAsia="ru-RU"/>
        </w:rPr>
        <w:t>Ученик года-2020</w:t>
      </w:r>
      <w:r w:rsidRPr="00C5336D">
        <w:rPr>
          <w:color w:val="002060"/>
          <w:lang w:eastAsia="ru-RU"/>
        </w:rPr>
        <w:t>»</w:t>
      </w:r>
      <w:r>
        <w:rPr>
          <w:color w:val="002060"/>
          <w:lang w:eastAsia="ru-RU"/>
        </w:rPr>
        <w:t xml:space="preserve"> (далее - Конкурс) с 21 января по 10 февраля 2020 года.</w:t>
      </w:r>
    </w:p>
    <w:p w:rsidR="000342B0" w:rsidRPr="002573FD" w:rsidRDefault="000342B0" w:rsidP="000342B0">
      <w:pPr>
        <w:shd w:val="clear" w:color="auto" w:fill="FFFFFF"/>
        <w:spacing w:before="150" w:line="276" w:lineRule="auto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 xml:space="preserve">         2</w:t>
      </w:r>
      <w:r w:rsidRPr="002573FD">
        <w:rPr>
          <w:color w:val="002060"/>
          <w:lang w:eastAsia="ru-RU"/>
        </w:rPr>
        <w:t>.</w:t>
      </w:r>
      <w:r>
        <w:rPr>
          <w:color w:val="002060"/>
          <w:lang w:eastAsia="ru-RU"/>
        </w:rPr>
        <w:t xml:space="preserve"> При </w:t>
      </w:r>
      <w:r w:rsidRPr="007159BF">
        <w:rPr>
          <w:color w:val="002060"/>
          <w:lang w:eastAsia="ru-RU"/>
        </w:rPr>
        <w:t xml:space="preserve">проведении </w:t>
      </w:r>
      <w:r>
        <w:rPr>
          <w:color w:val="002060"/>
          <w:lang w:eastAsia="ru-RU"/>
        </w:rPr>
        <w:t>К</w:t>
      </w:r>
      <w:r w:rsidRPr="007159BF">
        <w:rPr>
          <w:color w:val="002060"/>
          <w:lang w:eastAsia="ru-RU"/>
        </w:rPr>
        <w:t>онкурса руководствоваться</w:t>
      </w:r>
      <w:r w:rsidRPr="002573FD">
        <w:rPr>
          <w:color w:val="002060"/>
          <w:lang w:eastAsia="ru-RU"/>
        </w:rPr>
        <w:t xml:space="preserve"> </w:t>
      </w:r>
      <w:r w:rsidRPr="007159BF">
        <w:rPr>
          <w:color w:val="002060"/>
          <w:lang w:eastAsia="ru-RU"/>
        </w:rPr>
        <w:t>утвержденным</w:t>
      </w:r>
      <w:r w:rsidRPr="002573FD">
        <w:rPr>
          <w:color w:val="002060"/>
          <w:lang w:eastAsia="ru-RU"/>
        </w:rPr>
        <w:t xml:space="preserve"> Положение</w:t>
      </w:r>
      <w:r w:rsidRPr="007159BF">
        <w:rPr>
          <w:color w:val="002060"/>
          <w:lang w:eastAsia="ru-RU"/>
        </w:rPr>
        <w:t>м</w:t>
      </w:r>
      <w:r w:rsidRPr="002573FD">
        <w:rPr>
          <w:color w:val="002060"/>
          <w:lang w:eastAsia="ru-RU"/>
        </w:rPr>
        <w:t xml:space="preserve"> о </w:t>
      </w:r>
      <w:r w:rsidRPr="00AB3BC9">
        <w:rPr>
          <w:color w:val="002060"/>
          <w:lang w:eastAsia="ru-RU"/>
        </w:rPr>
        <w:t>межрегиональном конкурсе обучающихся</w:t>
      </w:r>
      <w:r w:rsidRPr="002573FD">
        <w:rPr>
          <w:color w:val="002060"/>
          <w:lang w:eastAsia="ru-RU"/>
        </w:rPr>
        <w:t xml:space="preserve"> (приложение № 1).</w:t>
      </w:r>
    </w:p>
    <w:p w:rsidR="000342B0" w:rsidRPr="007159BF" w:rsidRDefault="000342B0" w:rsidP="000342B0">
      <w:pPr>
        <w:spacing w:line="276" w:lineRule="auto"/>
        <w:jc w:val="both"/>
        <w:rPr>
          <w:color w:val="002060"/>
          <w:shd w:val="clear" w:color="auto" w:fill="FFFFFF"/>
          <w:lang w:eastAsia="ru-RU"/>
        </w:rPr>
      </w:pPr>
      <w:r w:rsidRPr="007159BF">
        <w:rPr>
          <w:color w:val="002060"/>
          <w:lang w:eastAsia="ru-RU"/>
        </w:rPr>
        <w:t xml:space="preserve">         </w:t>
      </w:r>
      <w:r>
        <w:rPr>
          <w:color w:val="002060"/>
          <w:lang w:eastAsia="ru-RU"/>
        </w:rPr>
        <w:t>3</w:t>
      </w:r>
      <w:r w:rsidRPr="002573FD">
        <w:rPr>
          <w:color w:val="002060"/>
          <w:lang w:eastAsia="ru-RU"/>
        </w:rPr>
        <w:t xml:space="preserve">. </w:t>
      </w:r>
      <w:r w:rsidRPr="007159BF">
        <w:rPr>
          <w:color w:val="002060"/>
          <w:lang w:eastAsia="ru-RU"/>
        </w:rPr>
        <w:t xml:space="preserve">Создать </w:t>
      </w:r>
      <w:r w:rsidRPr="007159BF">
        <w:rPr>
          <w:color w:val="002060"/>
          <w:shd w:val="clear" w:color="auto" w:fill="FFFFFF"/>
          <w:lang w:eastAsia="ru-RU"/>
        </w:rPr>
        <w:t>жюри в следующем составе:</w:t>
      </w:r>
    </w:p>
    <w:p w:rsidR="000342B0" w:rsidRPr="007159BF" w:rsidRDefault="000342B0" w:rsidP="000342B0">
      <w:pPr>
        <w:spacing w:line="276" w:lineRule="auto"/>
        <w:ind w:left="1134" w:hanging="141"/>
        <w:jc w:val="both"/>
        <w:rPr>
          <w:color w:val="002060"/>
          <w:shd w:val="clear" w:color="auto" w:fill="FFFFFF"/>
          <w:lang w:eastAsia="ru-RU"/>
        </w:rPr>
      </w:pPr>
      <w:r w:rsidRPr="007159BF">
        <w:rPr>
          <w:color w:val="002060"/>
          <w:shd w:val="clear" w:color="auto" w:fill="FFFFFF"/>
          <w:lang w:eastAsia="ru-RU"/>
        </w:rPr>
        <w:t xml:space="preserve">1. Мусаев М.И. – </w:t>
      </w:r>
      <w:proofErr w:type="spellStart"/>
      <w:r>
        <w:rPr>
          <w:color w:val="002060"/>
          <w:shd w:val="clear" w:color="auto" w:fill="FFFFFF"/>
          <w:lang w:eastAsia="ru-RU"/>
        </w:rPr>
        <w:t>и.</w:t>
      </w:r>
      <w:proofErr w:type="gramStart"/>
      <w:r>
        <w:rPr>
          <w:color w:val="002060"/>
          <w:shd w:val="clear" w:color="auto" w:fill="FFFFFF"/>
          <w:lang w:eastAsia="ru-RU"/>
        </w:rPr>
        <w:t>о.начальника</w:t>
      </w:r>
      <w:proofErr w:type="spellEnd"/>
      <w:proofErr w:type="gramEnd"/>
      <w:r>
        <w:rPr>
          <w:color w:val="002060"/>
          <w:shd w:val="clear" w:color="auto" w:fill="FFFFFF"/>
          <w:lang w:eastAsia="ru-RU"/>
        </w:rPr>
        <w:t xml:space="preserve"> МКУ «УО»;</w:t>
      </w:r>
    </w:p>
    <w:p w:rsidR="000342B0" w:rsidRDefault="000342B0" w:rsidP="000342B0">
      <w:pPr>
        <w:spacing w:line="276" w:lineRule="auto"/>
        <w:ind w:left="1134" w:hanging="141"/>
        <w:jc w:val="both"/>
        <w:rPr>
          <w:color w:val="002060"/>
          <w:shd w:val="clear" w:color="auto" w:fill="FFFFFF"/>
          <w:lang w:eastAsia="ru-RU"/>
        </w:rPr>
      </w:pPr>
      <w:r w:rsidRPr="007159BF">
        <w:rPr>
          <w:color w:val="002060"/>
          <w:shd w:val="clear" w:color="auto" w:fill="FFFFFF"/>
          <w:lang w:eastAsia="ru-RU"/>
        </w:rPr>
        <w:t>2. Магомедова У.К. – методист УО;</w:t>
      </w:r>
    </w:p>
    <w:p w:rsidR="000342B0" w:rsidRDefault="000342B0" w:rsidP="000342B0">
      <w:pPr>
        <w:spacing w:line="276" w:lineRule="auto"/>
        <w:ind w:left="1134" w:hanging="141"/>
        <w:jc w:val="both"/>
        <w:rPr>
          <w:color w:val="002060"/>
          <w:shd w:val="clear" w:color="auto" w:fill="FFFFFF"/>
          <w:lang w:eastAsia="ru-RU"/>
        </w:rPr>
      </w:pPr>
      <w:r>
        <w:rPr>
          <w:color w:val="002060"/>
          <w:shd w:val="clear" w:color="auto" w:fill="FFFFFF"/>
          <w:lang w:eastAsia="ru-RU"/>
        </w:rPr>
        <w:t>3. Алиева Н.Ш. – методист УО;</w:t>
      </w:r>
    </w:p>
    <w:p w:rsidR="000342B0" w:rsidRDefault="000342B0" w:rsidP="000342B0">
      <w:pPr>
        <w:spacing w:line="276" w:lineRule="auto"/>
        <w:ind w:left="1134" w:hanging="141"/>
        <w:jc w:val="both"/>
        <w:rPr>
          <w:color w:val="002060"/>
          <w:shd w:val="clear" w:color="auto" w:fill="FFFFFF"/>
          <w:lang w:eastAsia="ru-RU"/>
        </w:rPr>
      </w:pPr>
      <w:r>
        <w:rPr>
          <w:color w:val="002060"/>
          <w:shd w:val="clear" w:color="auto" w:fill="FFFFFF"/>
          <w:lang w:eastAsia="ru-RU"/>
        </w:rPr>
        <w:t>3. Магомедова С.Ш. – методист УО.</w:t>
      </w:r>
    </w:p>
    <w:p w:rsidR="000342B0" w:rsidRDefault="000342B0" w:rsidP="000342B0">
      <w:pPr>
        <w:spacing w:line="276" w:lineRule="auto"/>
        <w:ind w:left="1134" w:hanging="141"/>
        <w:jc w:val="both"/>
        <w:rPr>
          <w:color w:val="002060"/>
          <w:shd w:val="clear" w:color="auto" w:fill="FFFFFF"/>
          <w:lang w:eastAsia="ru-RU"/>
        </w:rPr>
      </w:pPr>
    </w:p>
    <w:p w:rsidR="000342B0" w:rsidRPr="0078379E" w:rsidRDefault="000342B0" w:rsidP="000342B0">
      <w:pPr>
        <w:spacing w:line="276" w:lineRule="auto"/>
        <w:jc w:val="both"/>
        <w:rPr>
          <w:i/>
          <w:color w:val="002060"/>
          <w:lang w:eastAsia="ru-RU"/>
        </w:rPr>
      </w:pPr>
      <w:r w:rsidRPr="0078379E">
        <w:rPr>
          <w:i/>
          <w:color w:val="002060"/>
          <w:lang w:eastAsia="ru-RU"/>
        </w:rPr>
        <w:t xml:space="preserve">    4. Методическому кабинету:</w:t>
      </w:r>
    </w:p>
    <w:p w:rsidR="000342B0" w:rsidRPr="002573FD" w:rsidRDefault="000342B0" w:rsidP="000342B0">
      <w:pPr>
        <w:shd w:val="clear" w:color="auto" w:fill="FFFFFF"/>
        <w:spacing w:before="150" w:line="276" w:lineRule="auto"/>
        <w:ind w:firstLine="567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>4</w:t>
      </w:r>
      <w:r w:rsidRPr="002573FD">
        <w:rPr>
          <w:color w:val="002060"/>
          <w:lang w:eastAsia="ru-RU"/>
        </w:rPr>
        <w:t>.1. довести приказ о проведении Конкурса до образовательных учреждений;</w:t>
      </w:r>
    </w:p>
    <w:p w:rsidR="000342B0" w:rsidRDefault="000342B0" w:rsidP="000342B0">
      <w:pPr>
        <w:shd w:val="clear" w:color="auto" w:fill="FFFFFF"/>
        <w:spacing w:before="150" w:line="276" w:lineRule="auto"/>
        <w:ind w:firstLine="567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>4</w:t>
      </w:r>
      <w:r w:rsidRPr="002573FD">
        <w:rPr>
          <w:color w:val="002060"/>
          <w:lang w:eastAsia="ru-RU"/>
        </w:rPr>
        <w:t>.2. обеспечить необходимые организационные мероприятия по проведению муниципального этапа Конкурса и представление материалов победителей на республиканский этап</w:t>
      </w:r>
      <w:r w:rsidRPr="007159BF">
        <w:rPr>
          <w:color w:val="002060"/>
          <w:lang w:eastAsia="ru-RU"/>
        </w:rPr>
        <w:t xml:space="preserve"> до </w:t>
      </w:r>
      <w:r>
        <w:rPr>
          <w:color w:val="002060"/>
          <w:lang w:eastAsia="ru-RU"/>
        </w:rPr>
        <w:t>1</w:t>
      </w:r>
      <w:r w:rsidR="00073509">
        <w:rPr>
          <w:color w:val="002060"/>
          <w:lang w:eastAsia="ru-RU"/>
        </w:rPr>
        <w:t>5</w:t>
      </w:r>
      <w:r>
        <w:rPr>
          <w:color w:val="002060"/>
          <w:lang w:eastAsia="ru-RU"/>
        </w:rPr>
        <w:t xml:space="preserve"> февраля</w:t>
      </w:r>
      <w:r w:rsidRPr="007159BF">
        <w:rPr>
          <w:color w:val="002060"/>
        </w:rPr>
        <w:t xml:space="preserve"> </w:t>
      </w:r>
      <w:r w:rsidRPr="007159BF">
        <w:rPr>
          <w:color w:val="002060"/>
          <w:lang w:eastAsia="ru-RU"/>
        </w:rPr>
        <w:t xml:space="preserve">по адресу: </w:t>
      </w:r>
      <w:r w:rsidRPr="00C5336D">
        <w:rPr>
          <w:color w:val="002060"/>
          <w:lang w:eastAsia="ru-RU"/>
        </w:rPr>
        <w:t xml:space="preserve">ГБОУ </w:t>
      </w:r>
      <w:r>
        <w:rPr>
          <w:color w:val="002060"/>
          <w:lang w:eastAsia="ru-RU"/>
        </w:rPr>
        <w:t>РД</w:t>
      </w:r>
      <w:r w:rsidRPr="00C5336D">
        <w:rPr>
          <w:color w:val="002060"/>
          <w:lang w:eastAsia="ru-RU"/>
        </w:rPr>
        <w:t xml:space="preserve"> «</w:t>
      </w:r>
      <w:r>
        <w:rPr>
          <w:color w:val="002060"/>
          <w:lang w:eastAsia="ru-RU"/>
        </w:rPr>
        <w:t>РЛИ ЦОД</w:t>
      </w:r>
      <w:r w:rsidRPr="00C5336D">
        <w:rPr>
          <w:color w:val="002060"/>
          <w:lang w:eastAsia="ru-RU"/>
        </w:rPr>
        <w:t xml:space="preserve">» </w:t>
      </w:r>
      <w:r>
        <w:rPr>
          <w:color w:val="002060"/>
          <w:lang w:eastAsia="ru-RU"/>
        </w:rPr>
        <w:t xml:space="preserve">по адресу: Махачкала, </w:t>
      </w:r>
      <w:proofErr w:type="spellStart"/>
      <w:proofErr w:type="gramStart"/>
      <w:r>
        <w:rPr>
          <w:color w:val="002060"/>
          <w:lang w:eastAsia="ru-RU"/>
        </w:rPr>
        <w:t>просп.Гамидова</w:t>
      </w:r>
      <w:proofErr w:type="spellEnd"/>
      <w:proofErr w:type="gramEnd"/>
      <w:r>
        <w:rPr>
          <w:color w:val="002060"/>
          <w:lang w:eastAsia="ru-RU"/>
        </w:rPr>
        <w:t>, 52;</w:t>
      </w:r>
      <w:r w:rsidRPr="0078379E">
        <w:rPr>
          <w:color w:val="002060"/>
          <w:lang w:eastAsia="ru-RU"/>
        </w:rPr>
        <w:t xml:space="preserve"> </w:t>
      </w:r>
    </w:p>
    <w:p w:rsidR="000342B0" w:rsidRDefault="000342B0" w:rsidP="000342B0">
      <w:pPr>
        <w:shd w:val="clear" w:color="auto" w:fill="FFFFFF"/>
        <w:spacing w:before="150" w:line="276" w:lineRule="auto"/>
        <w:ind w:firstLine="567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>4.3. Подвести итоги конкурса 13-14 февраля 2020 года.</w:t>
      </w:r>
    </w:p>
    <w:p w:rsidR="000342B0" w:rsidRPr="0078379E" w:rsidRDefault="000342B0" w:rsidP="000342B0">
      <w:pPr>
        <w:shd w:val="clear" w:color="auto" w:fill="FFFFFF"/>
        <w:spacing w:before="150" w:line="276" w:lineRule="auto"/>
        <w:ind w:firstLine="567"/>
        <w:jc w:val="both"/>
        <w:rPr>
          <w:i/>
          <w:color w:val="002060"/>
          <w:lang w:eastAsia="ru-RU"/>
        </w:rPr>
      </w:pPr>
      <w:r w:rsidRPr="0078379E">
        <w:rPr>
          <w:i/>
          <w:color w:val="002060"/>
          <w:lang w:eastAsia="ru-RU"/>
        </w:rPr>
        <w:t>5. Руководителям образовательных организаций:</w:t>
      </w:r>
    </w:p>
    <w:p w:rsidR="000342B0" w:rsidRPr="007159BF" w:rsidRDefault="000342B0" w:rsidP="000342B0">
      <w:pPr>
        <w:shd w:val="clear" w:color="auto" w:fill="FFFFFF"/>
        <w:spacing w:line="276" w:lineRule="auto"/>
        <w:ind w:firstLine="567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>5</w:t>
      </w:r>
      <w:r w:rsidRPr="007159BF">
        <w:rPr>
          <w:color w:val="002060"/>
          <w:lang w:eastAsia="ru-RU"/>
        </w:rPr>
        <w:t xml:space="preserve">.1. довести до сведения </w:t>
      </w:r>
      <w:r>
        <w:rPr>
          <w:color w:val="002060"/>
          <w:lang w:eastAsia="ru-RU"/>
        </w:rPr>
        <w:t xml:space="preserve">педагогов и учащихся </w:t>
      </w:r>
      <w:r w:rsidRPr="007159BF">
        <w:rPr>
          <w:color w:val="002060"/>
          <w:lang w:eastAsia="ru-RU"/>
        </w:rPr>
        <w:t>приказ о проведении Конкурса; </w:t>
      </w:r>
    </w:p>
    <w:p w:rsidR="000342B0" w:rsidRPr="007159BF" w:rsidRDefault="000342B0" w:rsidP="000342B0">
      <w:pPr>
        <w:shd w:val="clear" w:color="auto" w:fill="FFFFFF"/>
        <w:spacing w:line="276" w:lineRule="auto"/>
        <w:ind w:firstLine="567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>5.</w:t>
      </w:r>
      <w:r w:rsidRPr="007159BF">
        <w:rPr>
          <w:color w:val="002060"/>
          <w:lang w:eastAsia="ru-RU"/>
        </w:rPr>
        <w:t xml:space="preserve">2. обеспечить своевременное и качественное представление </w:t>
      </w:r>
      <w:r>
        <w:rPr>
          <w:color w:val="002060"/>
          <w:lang w:eastAsia="ru-RU"/>
        </w:rPr>
        <w:t xml:space="preserve">документов и портфолио согласно </w:t>
      </w:r>
      <w:proofErr w:type="gramStart"/>
      <w:r>
        <w:rPr>
          <w:color w:val="002060"/>
          <w:lang w:eastAsia="ru-RU"/>
        </w:rPr>
        <w:t>приложению</w:t>
      </w:r>
      <w:proofErr w:type="gramEnd"/>
      <w:r>
        <w:rPr>
          <w:color w:val="002060"/>
          <w:lang w:eastAsia="ru-RU"/>
        </w:rPr>
        <w:t xml:space="preserve"> до </w:t>
      </w:r>
      <w:r w:rsidRPr="00A05C54">
        <w:rPr>
          <w:b/>
          <w:color w:val="002060"/>
          <w:u w:val="single"/>
          <w:lang w:eastAsia="ru-RU"/>
        </w:rPr>
        <w:t>11 февраля</w:t>
      </w:r>
      <w:r>
        <w:rPr>
          <w:color w:val="002060"/>
          <w:lang w:eastAsia="ru-RU"/>
        </w:rPr>
        <w:t xml:space="preserve"> </w:t>
      </w:r>
      <w:r w:rsidRPr="007159BF">
        <w:rPr>
          <w:color w:val="002060"/>
          <w:lang w:eastAsia="ru-RU"/>
        </w:rPr>
        <w:t>в Управление образования</w:t>
      </w:r>
      <w:r>
        <w:rPr>
          <w:color w:val="002060"/>
          <w:lang w:eastAsia="ru-RU"/>
        </w:rPr>
        <w:t xml:space="preserve"> в электронном и печатном виде</w:t>
      </w:r>
      <w:r w:rsidR="00073509">
        <w:rPr>
          <w:color w:val="002060"/>
          <w:lang w:eastAsia="ru-RU"/>
        </w:rPr>
        <w:t xml:space="preserve"> (список необходимых документов выделен жирным шрифтом)</w:t>
      </w:r>
      <w:r w:rsidRPr="007159BF">
        <w:rPr>
          <w:color w:val="002060"/>
          <w:lang w:eastAsia="ru-RU"/>
        </w:rPr>
        <w:t>. </w:t>
      </w:r>
    </w:p>
    <w:p w:rsidR="000342B0" w:rsidRPr="002573FD" w:rsidRDefault="000342B0" w:rsidP="000342B0">
      <w:pPr>
        <w:shd w:val="clear" w:color="auto" w:fill="FFFFFF"/>
        <w:spacing w:before="150" w:line="276" w:lineRule="auto"/>
        <w:ind w:firstLine="567"/>
        <w:jc w:val="both"/>
        <w:rPr>
          <w:color w:val="002060"/>
          <w:lang w:eastAsia="ru-RU"/>
        </w:rPr>
      </w:pPr>
      <w:r>
        <w:rPr>
          <w:color w:val="002060"/>
          <w:lang w:eastAsia="ru-RU"/>
        </w:rPr>
        <w:t>6</w:t>
      </w:r>
      <w:r w:rsidRPr="002573FD">
        <w:rPr>
          <w:color w:val="002060"/>
          <w:lang w:eastAsia="ru-RU"/>
        </w:rPr>
        <w:t xml:space="preserve">. Контроль за исполнением настоящего приказа </w:t>
      </w:r>
      <w:r>
        <w:rPr>
          <w:color w:val="002060"/>
          <w:lang w:eastAsia="ru-RU"/>
        </w:rPr>
        <w:t>оставляю за собой.</w:t>
      </w:r>
    </w:p>
    <w:p w:rsidR="000342B0" w:rsidRDefault="000342B0" w:rsidP="000342B0">
      <w:pPr>
        <w:shd w:val="clear" w:color="auto" w:fill="FFFFFF"/>
        <w:spacing w:before="150" w:line="276" w:lineRule="auto"/>
        <w:ind w:firstLine="567"/>
        <w:jc w:val="both"/>
        <w:rPr>
          <w:color w:val="002060"/>
          <w:lang w:eastAsia="ru-RU"/>
        </w:rPr>
      </w:pPr>
      <w:r w:rsidRPr="002573FD">
        <w:rPr>
          <w:color w:val="002060"/>
          <w:lang w:eastAsia="ru-RU"/>
        </w:rPr>
        <w:t>  Приложение: </w:t>
      </w:r>
      <w:hyperlink r:id="rId9" w:history="1">
        <w:r w:rsidRPr="002573FD">
          <w:rPr>
            <w:color w:val="002060"/>
            <w:lang w:eastAsia="ru-RU"/>
          </w:rPr>
          <w:t xml:space="preserve">на </w:t>
        </w:r>
        <w:r w:rsidR="00E04D68">
          <w:rPr>
            <w:color w:val="002060"/>
            <w:lang w:eastAsia="ru-RU"/>
          </w:rPr>
          <w:t>14</w:t>
        </w:r>
        <w:r w:rsidRPr="002573FD">
          <w:rPr>
            <w:color w:val="002060"/>
            <w:lang w:eastAsia="ru-RU"/>
          </w:rPr>
          <w:t xml:space="preserve"> л.</w:t>
        </w:r>
        <w:r>
          <w:rPr>
            <w:color w:val="002060"/>
            <w:lang w:eastAsia="ru-RU"/>
          </w:rPr>
          <w:t xml:space="preserve"> </w:t>
        </w:r>
        <w:r w:rsidRPr="002573FD">
          <w:rPr>
            <w:color w:val="002060"/>
            <w:lang w:eastAsia="ru-RU"/>
          </w:rPr>
          <w:t>в 1 экз.</w:t>
        </w:r>
      </w:hyperlink>
    </w:p>
    <w:p w:rsidR="000342B0" w:rsidRPr="007159BF" w:rsidRDefault="000342B0" w:rsidP="000342B0">
      <w:pPr>
        <w:shd w:val="clear" w:color="auto" w:fill="FFFFFF"/>
        <w:spacing w:before="150"/>
        <w:ind w:firstLine="567"/>
        <w:jc w:val="both"/>
        <w:rPr>
          <w:color w:val="002060"/>
          <w:lang w:eastAsia="ru-RU"/>
        </w:rPr>
      </w:pPr>
    </w:p>
    <w:p w:rsidR="000342B0" w:rsidRPr="000342B0" w:rsidRDefault="000342B0" w:rsidP="000342B0">
      <w:pPr>
        <w:shd w:val="clear" w:color="auto" w:fill="FFFFFF"/>
        <w:ind w:left="567" w:firstLine="567"/>
        <w:rPr>
          <w:color w:val="002060"/>
          <w:lang w:eastAsia="ru-RU"/>
        </w:rPr>
      </w:pPr>
      <w:proofErr w:type="spellStart"/>
      <w:r w:rsidRPr="000342B0">
        <w:rPr>
          <w:color w:val="002060"/>
          <w:lang w:eastAsia="ru-RU"/>
        </w:rPr>
        <w:t>И.</w:t>
      </w:r>
      <w:proofErr w:type="gramStart"/>
      <w:r w:rsidRPr="000342B0">
        <w:rPr>
          <w:color w:val="002060"/>
          <w:lang w:eastAsia="ru-RU"/>
        </w:rPr>
        <w:t>о.начальника</w:t>
      </w:r>
      <w:proofErr w:type="spellEnd"/>
      <w:proofErr w:type="gramEnd"/>
      <w:r w:rsidRPr="000342B0">
        <w:rPr>
          <w:color w:val="002060"/>
          <w:lang w:eastAsia="ru-RU"/>
        </w:rPr>
        <w:t xml:space="preserve"> МКУ «УО»:                                                       </w:t>
      </w:r>
      <w:proofErr w:type="spellStart"/>
      <w:r w:rsidRPr="000342B0">
        <w:rPr>
          <w:color w:val="002060"/>
          <w:lang w:eastAsia="ru-RU"/>
        </w:rPr>
        <w:t>М.Мусаев</w:t>
      </w:r>
      <w:proofErr w:type="spellEnd"/>
    </w:p>
    <w:p w:rsidR="000342B0" w:rsidRPr="000342B0" w:rsidRDefault="000342B0" w:rsidP="000342B0">
      <w:pPr>
        <w:shd w:val="clear" w:color="auto" w:fill="FFFFFF"/>
        <w:ind w:left="567" w:firstLine="567"/>
        <w:rPr>
          <w:color w:val="002060"/>
          <w:lang w:eastAsia="ru-RU"/>
        </w:rPr>
      </w:pPr>
    </w:p>
    <w:p w:rsidR="000342B0" w:rsidRPr="000342B0" w:rsidRDefault="000342B0" w:rsidP="000342B0">
      <w:pPr>
        <w:shd w:val="clear" w:color="auto" w:fill="FFFFFF"/>
        <w:ind w:left="567" w:firstLine="567"/>
        <w:rPr>
          <w:i/>
          <w:color w:val="002060"/>
          <w:sz w:val="20"/>
          <w:szCs w:val="20"/>
          <w:lang w:eastAsia="ru-RU"/>
        </w:rPr>
      </w:pPr>
      <w:proofErr w:type="spellStart"/>
      <w:r w:rsidRPr="000342B0">
        <w:rPr>
          <w:i/>
          <w:color w:val="002060"/>
          <w:sz w:val="20"/>
          <w:szCs w:val="20"/>
          <w:lang w:eastAsia="ru-RU"/>
        </w:rPr>
        <w:t>Исп.Магомедова</w:t>
      </w:r>
      <w:proofErr w:type="spellEnd"/>
      <w:r w:rsidRPr="000342B0">
        <w:rPr>
          <w:i/>
          <w:color w:val="002060"/>
          <w:sz w:val="20"/>
          <w:szCs w:val="20"/>
          <w:lang w:eastAsia="ru-RU"/>
        </w:rPr>
        <w:t xml:space="preserve"> У.К.</w:t>
      </w:r>
    </w:p>
    <w:p w:rsidR="000342B0" w:rsidRPr="000342B0" w:rsidRDefault="000342B0" w:rsidP="000342B0">
      <w:pPr>
        <w:shd w:val="clear" w:color="auto" w:fill="FFFFFF"/>
        <w:ind w:left="567" w:firstLine="567"/>
        <w:rPr>
          <w:i/>
          <w:color w:val="002060"/>
          <w:sz w:val="20"/>
          <w:szCs w:val="20"/>
          <w:lang w:eastAsia="ru-RU"/>
        </w:rPr>
      </w:pPr>
      <w:r w:rsidRPr="000342B0">
        <w:rPr>
          <w:i/>
          <w:color w:val="002060"/>
          <w:sz w:val="20"/>
          <w:szCs w:val="20"/>
          <w:lang w:eastAsia="ru-RU"/>
        </w:rPr>
        <w:t>Тел.: 8 903 482 57 46</w:t>
      </w:r>
    </w:p>
    <w:p w:rsidR="000342B0" w:rsidRDefault="000342B0" w:rsidP="000342B0">
      <w:pPr>
        <w:shd w:val="clear" w:color="auto" w:fill="FFFFFF"/>
        <w:spacing w:before="300" w:after="300"/>
        <w:jc w:val="center"/>
        <w:outlineLvl w:val="1"/>
        <w:rPr>
          <w:bCs/>
          <w:color w:val="333333"/>
          <w:sz w:val="32"/>
          <w:szCs w:val="32"/>
          <w:lang w:eastAsia="ru-RU"/>
        </w:rPr>
      </w:pPr>
    </w:p>
    <w:p w:rsidR="008F3679" w:rsidRPr="000342B0" w:rsidRDefault="008F3679" w:rsidP="008F3679">
      <w:pPr>
        <w:jc w:val="right"/>
        <w:rPr>
          <w:rFonts w:eastAsia="Calibri"/>
        </w:rPr>
      </w:pPr>
      <w:r w:rsidRPr="000342B0">
        <w:rPr>
          <w:rFonts w:eastAsia="Calibri"/>
        </w:rPr>
        <w:lastRenderedPageBreak/>
        <w:t>УТВЕРЖДЕН</w:t>
      </w:r>
      <w:r w:rsidR="008E244C" w:rsidRPr="000342B0">
        <w:rPr>
          <w:rFonts w:eastAsia="Calibri"/>
        </w:rPr>
        <w:t>О</w:t>
      </w:r>
    </w:p>
    <w:p w:rsidR="008F3679" w:rsidRPr="000342B0" w:rsidRDefault="008F3679" w:rsidP="008F3679">
      <w:pPr>
        <w:jc w:val="right"/>
        <w:rPr>
          <w:rFonts w:eastAsia="Calibri"/>
        </w:rPr>
      </w:pPr>
    </w:p>
    <w:p w:rsidR="008F3679" w:rsidRPr="000342B0" w:rsidRDefault="008F3679" w:rsidP="008F3679">
      <w:pPr>
        <w:jc w:val="right"/>
        <w:rPr>
          <w:rFonts w:eastAsia="Calibri"/>
        </w:rPr>
      </w:pPr>
      <w:r w:rsidRPr="000342B0">
        <w:rPr>
          <w:rFonts w:eastAsia="Calibri"/>
        </w:rPr>
        <w:t>распоряжением</w:t>
      </w:r>
    </w:p>
    <w:p w:rsidR="008F3679" w:rsidRPr="000342B0" w:rsidRDefault="008F3679" w:rsidP="008F3679">
      <w:pPr>
        <w:jc w:val="right"/>
        <w:rPr>
          <w:rFonts w:eastAsia="Calibri"/>
        </w:rPr>
      </w:pPr>
      <w:r w:rsidRPr="000342B0">
        <w:rPr>
          <w:rFonts w:eastAsia="Calibri"/>
        </w:rPr>
        <w:t xml:space="preserve">Министерства образования и науки </w:t>
      </w:r>
    </w:p>
    <w:p w:rsidR="008F3679" w:rsidRPr="000342B0" w:rsidRDefault="008F3679" w:rsidP="008F3679">
      <w:pPr>
        <w:jc w:val="right"/>
        <w:rPr>
          <w:rFonts w:eastAsia="Calibri"/>
        </w:rPr>
      </w:pPr>
      <w:r w:rsidRPr="000342B0">
        <w:rPr>
          <w:rFonts w:eastAsia="Calibri"/>
        </w:rPr>
        <w:t>Ульяновской области</w:t>
      </w:r>
    </w:p>
    <w:p w:rsidR="00D8487D" w:rsidRPr="000342B0" w:rsidRDefault="00F6544A" w:rsidP="008F3679">
      <w:pPr>
        <w:tabs>
          <w:tab w:val="left" w:pos="5387"/>
          <w:tab w:val="left" w:pos="5529"/>
        </w:tabs>
        <w:spacing w:line="240" w:lineRule="atLeast"/>
        <w:ind w:left="5529"/>
      </w:pPr>
      <w:r w:rsidRPr="000342B0">
        <w:rPr>
          <w:rFonts w:eastAsia="Calibri"/>
        </w:rPr>
        <w:t xml:space="preserve">                          от 17.05.</w:t>
      </w:r>
      <w:r w:rsidR="008F3679" w:rsidRPr="000342B0">
        <w:rPr>
          <w:rFonts w:eastAsia="Calibri"/>
        </w:rPr>
        <w:t>2019 г</w:t>
      </w:r>
      <w:r w:rsidRPr="000342B0">
        <w:rPr>
          <w:rFonts w:eastAsia="Calibri"/>
        </w:rPr>
        <w:t>. № 906-р</w:t>
      </w:r>
    </w:p>
    <w:p w:rsidR="0032226C" w:rsidRPr="000342B0" w:rsidRDefault="0032226C" w:rsidP="0032226C">
      <w:pPr>
        <w:tabs>
          <w:tab w:val="left" w:pos="5387"/>
          <w:tab w:val="left" w:pos="5529"/>
        </w:tabs>
        <w:spacing w:line="228" w:lineRule="auto"/>
        <w:ind w:left="5529"/>
        <w:jc w:val="center"/>
        <w:rPr>
          <w:b/>
        </w:rPr>
      </w:pPr>
    </w:p>
    <w:p w:rsidR="003D39E8" w:rsidRPr="000342B0" w:rsidRDefault="003D39E8" w:rsidP="00C70928">
      <w:pPr>
        <w:spacing w:line="228" w:lineRule="auto"/>
        <w:rPr>
          <w:b/>
        </w:rPr>
      </w:pPr>
    </w:p>
    <w:p w:rsidR="00B71056" w:rsidRPr="000342B0" w:rsidRDefault="00B71056" w:rsidP="00C70928">
      <w:pPr>
        <w:spacing w:line="228" w:lineRule="auto"/>
        <w:rPr>
          <w:b/>
        </w:rPr>
      </w:pPr>
    </w:p>
    <w:p w:rsidR="005D22F4" w:rsidRPr="000342B0" w:rsidRDefault="005D22F4" w:rsidP="00C70928">
      <w:pPr>
        <w:spacing w:line="228" w:lineRule="auto"/>
        <w:rPr>
          <w:b/>
        </w:rPr>
      </w:pPr>
    </w:p>
    <w:p w:rsidR="005D22F4" w:rsidRPr="000342B0" w:rsidRDefault="005D22F4" w:rsidP="00C70928">
      <w:pPr>
        <w:spacing w:line="228" w:lineRule="auto"/>
        <w:rPr>
          <w:b/>
        </w:rPr>
      </w:pPr>
    </w:p>
    <w:p w:rsidR="003D39E8" w:rsidRPr="000342B0" w:rsidRDefault="003D39E8" w:rsidP="003D39E8">
      <w:pPr>
        <w:ind w:firstLine="709"/>
        <w:jc w:val="center"/>
        <w:rPr>
          <w:b/>
        </w:rPr>
      </w:pPr>
      <w:r w:rsidRPr="000342B0">
        <w:rPr>
          <w:b/>
        </w:rPr>
        <w:t>ПОЛОЖЕНИЕ</w:t>
      </w:r>
    </w:p>
    <w:p w:rsidR="00C70928" w:rsidRPr="000342B0" w:rsidRDefault="00C70928" w:rsidP="00C70928">
      <w:pPr>
        <w:spacing w:line="100" w:lineRule="atLeast"/>
        <w:ind w:firstLine="709"/>
        <w:jc w:val="center"/>
        <w:rPr>
          <w:b/>
        </w:rPr>
      </w:pPr>
      <w:r w:rsidRPr="000342B0">
        <w:rPr>
          <w:b/>
        </w:rPr>
        <w:t>о межрегиональном конкурсе обучающихся</w:t>
      </w:r>
    </w:p>
    <w:p w:rsidR="00C70928" w:rsidRPr="000342B0" w:rsidRDefault="00C70928" w:rsidP="00C70928">
      <w:pPr>
        <w:spacing w:line="100" w:lineRule="atLeast"/>
        <w:ind w:firstLine="709"/>
        <w:jc w:val="center"/>
        <w:rPr>
          <w:b/>
        </w:rPr>
      </w:pPr>
      <w:r w:rsidRPr="000342B0">
        <w:rPr>
          <w:b/>
        </w:rPr>
        <w:t>общеобразовательных организаций «Ученик года – 20</w:t>
      </w:r>
      <w:r w:rsidR="008F3679" w:rsidRPr="000342B0">
        <w:rPr>
          <w:b/>
        </w:rPr>
        <w:t>20</w:t>
      </w:r>
      <w:r w:rsidRPr="000342B0">
        <w:rPr>
          <w:b/>
        </w:rPr>
        <w:t>»</w:t>
      </w:r>
    </w:p>
    <w:p w:rsidR="003D39E8" w:rsidRPr="000342B0" w:rsidRDefault="003D39E8" w:rsidP="00437AD3">
      <w:pPr>
        <w:rPr>
          <w:b/>
        </w:rPr>
      </w:pPr>
    </w:p>
    <w:p w:rsidR="003D39E8" w:rsidRPr="000342B0" w:rsidRDefault="00240C7E" w:rsidP="007968F8">
      <w:pPr>
        <w:pStyle w:val="13"/>
        <w:ind w:left="0"/>
        <w:jc w:val="center"/>
      </w:pPr>
      <w:r w:rsidRPr="000342B0">
        <w:t xml:space="preserve">1. </w:t>
      </w:r>
      <w:r w:rsidR="003D39E8" w:rsidRPr="000342B0">
        <w:t>Общие положения</w:t>
      </w:r>
    </w:p>
    <w:p w:rsidR="003D39E8" w:rsidRPr="000342B0" w:rsidRDefault="003D39E8" w:rsidP="003D39E8">
      <w:pPr>
        <w:ind w:firstLine="709"/>
        <w:jc w:val="center"/>
        <w:rPr>
          <w:b/>
        </w:rPr>
      </w:pPr>
    </w:p>
    <w:p w:rsidR="003D39E8" w:rsidRPr="000342B0" w:rsidRDefault="002167B2" w:rsidP="005D5F0C">
      <w:pPr>
        <w:spacing w:line="235" w:lineRule="auto"/>
        <w:ind w:firstLine="709"/>
        <w:jc w:val="both"/>
      </w:pPr>
      <w:r w:rsidRPr="000342B0">
        <w:t xml:space="preserve">1.1 </w:t>
      </w:r>
      <w:r w:rsidR="003D39E8" w:rsidRPr="000342B0">
        <w:t xml:space="preserve">Настоящее Положение устанавливает порядок и условия проведения </w:t>
      </w:r>
      <w:r w:rsidR="00666A65" w:rsidRPr="000342B0">
        <w:t>меж</w:t>
      </w:r>
      <w:r w:rsidR="003D39E8" w:rsidRPr="000342B0">
        <w:t>регионального конкурса обучающихся общеобразовательных</w:t>
      </w:r>
      <w:r w:rsidR="008F3679" w:rsidRPr="000342B0">
        <w:t xml:space="preserve"> организаций «Ученик года – 2020</w:t>
      </w:r>
      <w:r w:rsidR="003D39E8" w:rsidRPr="000342B0">
        <w:t>» (далее – Конкурс), определяет место и сроки проведения Конку</w:t>
      </w:r>
      <w:r w:rsidR="009F399F" w:rsidRPr="000342B0">
        <w:t xml:space="preserve">рса, требования </w:t>
      </w:r>
      <w:r w:rsidR="003D39E8" w:rsidRPr="000342B0">
        <w:t xml:space="preserve">к составу участников </w:t>
      </w:r>
      <w:r w:rsidR="00696F70" w:rsidRPr="000342B0">
        <w:t xml:space="preserve">регионального и финального этапов </w:t>
      </w:r>
      <w:r w:rsidR="003D39E8" w:rsidRPr="000342B0">
        <w:t xml:space="preserve">Конкурса и представлению конкурсных материалов, включая отбор лауреатов и победителей </w:t>
      </w:r>
      <w:r w:rsidR="00696F70" w:rsidRPr="000342B0">
        <w:t>регионального и финального этапов</w:t>
      </w:r>
      <w:r w:rsidR="003D39E8" w:rsidRPr="000342B0">
        <w:t xml:space="preserve"> Конкурса, а также конкурсные мероприятия и условия их финансирования.</w:t>
      </w:r>
    </w:p>
    <w:p w:rsidR="002167B2" w:rsidRPr="000342B0" w:rsidRDefault="002167B2" w:rsidP="005D5F0C">
      <w:pPr>
        <w:spacing w:line="235" w:lineRule="auto"/>
        <w:ind w:firstLine="709"/>
        <w:jc w:val="both"/>
      </w:pPr>
      <w:r w:rsidRPr="000342B0">
        <w:t xml:space="preserve">1.2. Организаторами Конкурса являются Министерство образования         и науки Ульяновской области и Областное государственное </w:t>
      </w:r>
      <w:proofErr w:type="gramStart"/>
      <w:r w:rsidRPr="000342B0">
        <w:t>автономное  учреждение</w:t>
      </w:r>
      <w:proofErr w:type="gramEnd"/>
      <w:r w:rsidRPr="000342B0">
        <w:t xml:space="preserve"> «Институт развития образования» (далее – организаторы Конкурса).</w:t>
      </w:r>
    </w:p>
    <w:p w:rsidR="003D39E8" w:rsidRPr="000342B0" w:rsidRDefault="003D39E8" w:rsidP="0060505D">
      <w:pPr>
        <w:spacing w:line="235" w:lineRule="auto"/>
        <w:ind w:firstLine="3686"/>
        <w:jc w:val="both"/>
      </w:pPr>
    </w:p>
    <w:p w:rsidR="003D39E8" w:rsidRPr="000342B0" w:rsidRDefault="00240C7E" w:rsidP="007968F8">
      <w:pPr>
        <w:spacing w:line="235" w:lineRule="auto"/>
        <w:jc w:val="center"/>
      </w:pPr>
      <w:r w:rsidRPr="000342B0">
        <w:t xml:space="preserve">2. </w:t>
      </w:r>
      <w:r w:rsidR="003D39E8" w:rsidRPr="000342B0">
        <w:t>Цели и задачи Конкурса</w:t>
      </w:r>
    </w:p>
    <w:p w:rsidR="003D39E8" w:rsidRPr="000342B0" w:rsidRDefault="003D39E8" w:rsidP="005D5F0C">
      <w:pPr>
        <w:spacing w:line="235" w:lineRule="auto"/>
        <w:ind w:firstLine="709"/>
        <w:jc w:val="center"/>
      </w:pP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2.1. Конкурс проводится в целях создания единого пространства общения и обмена опытом для обучающихся общеобразовательных организаций, находящихся на территориях субъектов Российской Федерации.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2.2. Основными задачами Конкурса являются: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стимулирование общественной, творческой и познавательной активности обучающихся;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выявление</w:t>
      </w:r>
      <w:r w:rsidR="00F6543A" w:rsidRPr="000342B0">
        <w:t xml:space="preserve"> и поощрение наиболее активных и </w:t>
      </w:r>
      <w:r w:rsidRPr="000342B0">
        <w:t xml:space="preserve">творческих обучающихся; 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формирование заинтересованного отношения обучающихся</w:t>
      </w:r>
      <w:r w:rsidR="0060505D" w:rsidRPr="000342B0">
        <w:t xml:space="preserve"> к творческой, интеллектуальной и</w:t>
      </w:r>
      <w:r w:rsidRPr="000342B0">
        <w:t xml:space="preserve"> общественной деятельности.</w:t>
      </w:r>
    </w:p>
    <w:p w:rsidR="003D39E8" w:rsidRPr="000342B0" w:rsidRDefault="003D39E8" w:rsidP="005D5F0C">
      <w:pPr>
        <w:spacing w:line="235" w:lineRule="auto"/>
        <w:ind w:firstLine="709"/>
        <w:jc w:val="center"/>
      </w:pPr>
    </w:p>
    <w:p w:rsidR="003D39E8" w:rsidRPr="000342B0" w:rsidRDefault="003D39E8" w:rsidP="001C565B">
      <w:pPr>
        <w:pStyle w:val="13"/>
        <w:spacing w:line="235" w:lineRule="auto"/>
        <w:ind w:left="1" w:hanging="1"/>
        <w:jc w:val="center"/>
      </w:pPr>
      <w:r w:rsidRPr="000342B0">
        <w:t>3. Порядок и условия проведения Конкурса</w:t>
      </w:r>
    </w:p>
    <w:p w:rsidR="003D39E8" w:rsidRPr="000342B0" w:rsidRDefault="003D39E8" w:rsidP="005D5F0C">
      <w:pPr>
        <w:spacing w:line="235" w:lineRule="auto"/>
        <w:ind w:firstLine="709"/>
        <w:jc w:val="center"/>
      </w:pP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3.1. Конкурс проводится в несколько этапов: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1 этап – муниципальный, про</w:t>
      </w:r>
      <w:r w:rsidR="00240C7E" w:rsidRPr="000342B0">
        <w:t xml:space="preserve">водится с </w:t>
      </w:r>
      <w:r w:rsidR="00073509">
        <w:t>21 января по 10 февраля</w:t>
      </w:r>
      <w:r w:rsidR="00073509" w:rsidRPr="000342B0">
        <w:t xml:space="preserve"> </w:t>
      </w:r>
      <w:r w:rsidR="003C60FE" w:rsidRPr="000342B0">
        <w:t>20</w:t>
      </w:r>
      <w:r w:rsidR="00073509">
        <w:t xml:space="preserve">20 </w:t>
      </w:r>
      <w:r w:rsidRPr="000342B0">
        <w:t>года;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2 этап</w:t>
      </w:r>
      <w:r w:rsidR="00DC1FEE" w:rsidRPr="000342B0">
        <w:t xml:space="preserve"> – региональный, проводится с</w:t>
      </w:r>
      <w:r w:rsidR="004B7832" w:rsidRPr="000342B0">
        <w:t xml:space="preserve"> </w:t>
      </w:r>
      <w:r w:rsidR="00224D63" w:rsidRPr="000342B0">
        <w:t>17</w:t>
      </w:r>
      <w:r w:rsidR="00831362" w:rsidRPr="000342B0">
        <w:t xml:space="preserve"> </w:t>
      </w:r>
      <w:r w:rsidR="004B7832" w:rsidRPr="000342B0">
        <w:t xml:space="preserve">по </w:t>
      </w:r>
      <w:r w:rsidR="00E2438F" w:rsidRPr="000342B0">
        <w:t>21</w:t>
      </w:r>
      <w:r w:rsidR="004B7832" w:rsidRPr="000342B0">
        <w:t xml:space="preserve"> </w:t>
      </w:r>
      <w:r w:rsidR="00831362" w:rsidRPr="000342B0">
        <w:t>февраля</w:t>
      </w:r>
      <w:r w:rsidR="003453EC" w:rsidRPr="000342B0">
        <w:t xml:space="preserve"> </w:t>
      </w:r>
      <w:r w:rsidR="002437A3" w:rsidRPr="000342B0">
        <w:t>20</w:t>
      </w:r>
      <w:r w:rsidR="00E2438F" w:rsidRPr="000342B0">
        <w:t>20</w:t>
      </w:r>
      <w:r w:rsidRPr="000342B0">
        <w:t xml:space="preserve"> года; </w:t>
      </w:r>
    </w:p>
    <w:p w:rsidR="003D39E8" w:rsidRPr="000342B0" w:rsidRDefault="003D39E8" w:rsidP="005D5F0C">
      <w:pPr>
        <w:spacing w:line="235" w:lineRule="auto"/>
        <w:ind w:firstLine="709"/>
        <w:jc w:val="both"/>
      </w:pPr>
      <w:r w:rsidRPr="000342B0">
        <w:t>3 э</w:t>
      </w:r>
      <w:r w:rsidR="002437A3" w:rsidRPr="000342B0">
        <w:t>тап – финальный, проводится с 2</w:t>
      </w:r>
      <w:r w:rsidR="00E2438F" w:rsidRPr="000342B0">
        <w:t>3</w:t>
      </w:r>
      <w:r w:rsidRPr="000342B0">
        <w:t xml:space="preserve"> по</w:t>
      </w:r>
      <w:r w:rsidR="002437A3" w:rsidRPr="000342B0">
        <w:t xml:space="preserve"> </w:t>
      </w:r>
      <w:r w:rsidR="00E2438F" w:rsidRPr="000342B0">
        <w:t>28</w:t>
      </w:r>
      <w:r w:rsidRPr="000342B0">
        <w:t xml:space="preserve"> </w:t>
      </w:r>
      <w:r w:rsidR="0088426C" w:rsidRPr="000342B0">
        <w:t>марта 20</w:t>
      </w:r>
      <w:r w:rsidR="00E2438F" w:rsidRPr="000342B0">
        <w:t>20</w:t>
      </w:r>
      <w:r w:rsidRPr="000342B0">
        <w:t xml:space="preserve"> года. </w:t>
      </w:r>
    </w:p>
    <w:p w:rsidR="003D39E8" w:rsidRPr="000342B0" w:rsidRDefault="00360743" w:rsidP="007D5BFE">
      <w:pPr>
        <w:spacing w:line="100" w:lineRule="atLeast"/>
        <w:ind w:firstLine="708"/>
        <w:jc w:val="both"/>
      </w:pPr>
      <w:r w:rsidRPr="000342B0">
        <w:t xml:space="preserve">3.2. </w:t>
      </w:r>
      <w:r w:rsidR="003D39E8" w:rsidRPr="000342B0">
        <w:t xml:space="preserve">Для участия в открытии и закрытии финального этапа Конкурса участникам Конкурса необходимо иметь при себе флаг субъекта Российской Федерации (размер </w:t>
      </w:r>
      <w:r w:rsidR="005D5F0C" w:rsidRPr="000342B0">
        <w:t>–</w:t>
      </w:r>
      <w:r w:rsidR="003D39E8" w:rsidRPr="000342B0">
        <w:t xml:space="preserve"> 100</w:t>
      </w:r>
      <w:r w:rsidR="005D5F0C" w:rsidRPr="000342B0">
        <w:t xml:space="preserve"> </w:t>
      </w:r>
      <w:r w:rsidR="003D39E8" w:rsidRPr="000342B0">
        <w:rPr>
          <w:lang w:val="en-US"/>
        </w:rPr>
        <w:t>x</w:t>
      </w:r>
      <w:r w:rsidR="005D5F0C" w:rsidRPr="000342B0">
        <w:t xml:space="preserve"> </w:t>
      </w:r>
      <w:r w:rsidR="003D39E8" w:rsidRPr="000342B0">
        <w:t>150</w:t>
      </w:r>
      <w:r w:rsidR="005D5F0C" w:rsidRPr="000342B0">
        <w:t xml:space="preserve"> см</w:t>
      </w:r>
      <w:r w:rsidR="003D39E8" w:rsidRPr="000342B0">
        <w:t>), который он представляет на Конкурсе.</w:t>
      </w:r>
    </w:p>
    <w:p w:rsidR="009F693E" w:rsidRPr="000342B0" w:rsidRDefault="009F693E" w:rsidP="007D5BFE">
      <w:pPr>
        <w:spacing w:line="100" w:lineRule="atLeast"/>
        <w:ind w:firstLine="708"/>
        <w:jc w:val="both"/>
      </w:pPr>
    </w:p>
    <w:p w:rsidR="003D39E8" w:rsidRPr="000342B0" w:rsidRDefault="00240C7E" w:rsidP="005D22F4">
      <w:pPr>
        <w:widowControl w:val="0"/>
        <w:spacing w:line="233" w:lineRule="auto"/>
        <w:jc w:val="center"/>
      </w:pPr>
      <w:r w:rsidRPr="000342B0">
        <w:t>4. Участники К</w:t>
      </w:r>
      <w:r w:rsidR="002F63AE" w:rsidRPr="000342B0">
        <w:t>онкурса</w:t>
      </w:r>
    </w:p>
    <w:p w:rsidR="003D39E8" w:rsidRPr="000342B0" w:rsidRDefault="003D39E8" w:rsidP="000878EC">
      <w:pPr>
        <w:widowControl w:val="0"/>
        <w:spacing w:line="233" w:lineRule="auto"/>
        <w:ind w:firstLine="709"/>
        <w:jc w:val="center"/>
      </w:pPr>
    </w:p>
    <w:p w:rsidR="003D39E8" w:rsidRPr="000342B0" w:rsidRDefault="000F54C7" w:rsidP="000878EC">
      <w:pPr>
        <w:widowControl w:val="0"/>
        <w:spacing w:line="233" w:lineRule="auto"/>
        <w:ind w:firstLine="709"/>
        <w:jc w:val="both"/>
      </w:pPr>
      <w:r w:rsidRPr="000342B0">
        <w:t xml:space="preserve">4.1. </w:t>
      </w:r>
      <w:r w:rsidR="003D39E8" w:rsidRPr="000342B0">
        <w:t>Участниками 1 и 2 этапов Конкурса мо</w:t>
      </w:r>
      <w:r w:rsidRPr="000342B0">
        <w:t xml:space="preserve">гут быть обучающиеся </w:t>
      </w:r>
      <w:r w:rsidR="00183CE2" w:rsidRPr="000342B0">
        <w:br/>
      </w:r>
      <w:r w:rsidR="003D39E8" w:rsidRPr="000342B0">
        <w:t>9-11</w:t>
      </w:r>
      <w:r w:rsidR="00240C7E" w:rsidRPr="000342B0">
        <w:t xml:space="preserve">-х </w:t>
      </w:r>
      <w:r w:rsidR="003D39E8" w:rsidRPr="000342B0">
        <w:t>классов общеобразовательных организаций, находящихся на территории Ульяновской области.</w:t>
      </w:r>
    </w:p>
    <w:p w:rsidR="003D39E8" w:rsidRPr="000342B0" w:rsidRDefault="003D39E8" w:rsidP="000878EC">
      <w:pPr>
        <w:widowControl w:val="0"/>
        <w:spacing w:line="233" w:lineRule="auto"/>
        <w:ind w:firstLine="709"/>
        <w:jc w:val="both"/>
      </w:pPr>
      <w:r w:rsidRPr="000342B0">
        <w:lastRenderedPageBreak/>
        <w:t>Участниками 3 этапа Конкурса могут бы</w:t>
      </w:r>
      <w:r w:rsidR="00240C7E" w:rsidRPr="000342B0">
        <w:t xml:space="preserve">ть обучающиеся </w:t>
      </w:r>
      <w:r w:rsidRPr="000342B0">
        <w:t>9-11</w:t>
      </w:r>
      <w:r w:rsidR="00240C7E" w:rsidRPr="000342B0">
        <w:t>-х</w:t>
      </w:r>
      <w:r w:rsidRPr="000342B0">
        <w:t xml:space="preserve"> классов общеобразовательных организаций, находящихся на территориях субъектов Российской Федера</w:t>
      </w:r>
      <w:r w:rsidR="00240C7E" w:rsidRPr="000342B0">
        <w:t>ции</w:t>
      </w:r>
      <w:r w:rsidRPr="000342B0">
        <w:t>.</w:t>
      </w:r>
    </w:p>
    <w:p w:rsidR="003D39E8" w:rsidRPr="000342B0" w:rsidRDefault="000F54C7" w:rsidP="000878EC">
      <w:pPr>
        <w:widowControl w:val="0"/>
        <w:spacing w:line="233" w:lineRule="auto"/>
        <w:ind w:firstLine="709"/>
        <w:jc w:val="both"/>
      </w:pPr>
      <w:r w:rsidRPr="000342B0">
        <w:t xml:space="preserve">4.2. </w:t>
      </w:r>
      <w:r w:rsidR="003D39E8" w:rsidRPr="000342B0">
        <w:t xml:space="preserve">Для участия в </w:t>
      </w:r>
      <w:r w:rsidR="00073509">
        <w:t xml:space="preserve">муниципальном и </w:t>
      </w:r>
      <w:r w:rsidR="003D39E8" w:rsidRPr="000342B0">
        <w:t xml:space="preserve">региональном </w:t>
      </w:r>
      <w:r w:rsidR="00931CB9" w:rsidRPr="000342B0">
        <w:t xml:space="preserve">этапе Конкурса до </w:t>
      </w:r>
      <w:r w:rsidR="0088426C" w:rsidRPr="000342B0">
        <w:t>2</w:t>
      </w:r>
      <w:r w:rsidR="00E2438F" w:rsidRPr="000342B0">
        <w:t>0</w:t>
      </w:r>
      <w:r w:rsidR="00DC1FEE" w:rsidRPr="000342B0">
        <w:t xml:space="preserve"> </w:t>
      </w:r>
      <w:r w:rsidR="0088426C" w:rsidRPr="000342B0">
        <w:t>января 20</w:t>
      </w:r>
      <w:r w:rsidR="00E2438F" w:rsidRPr="000342B0">
        <w:t>20</w:t>
      </w:r>
      <w:r w:rsidR="003D39E8" w:rsidRPr="000342B0">
        <w:t xml:space="preserve"> года    в</w:t>
      </w:r>
      <w:r w:rsidR="006C4567" w:rsidRPr="000342B0">
        <w:t xml:space="preserve"> отдел </w:t>
      </w:r>
      <w:r w:rsidR="002437A3" w:rsidRPr="000342B0">
        <w:t xml:space="preserve">сопровождения профессионального развития педагогических </w:t>
      </w:r>
      <w:r w:rsidR="00240C7E" w:rsidRPr="000342B0">
        <w:t xml:space="preserve">                 </w:t>
      </w:r>
      <w:r w:rsidR="00F6543A" w:rsidRPr="000342B0">
        <w:t>и управленческих кадров О</w:t>
      </w:r>
      <w:r w:rsidR="002437A3" w:rsidRPr="000342B0">
        <w:t xml:space="preserve">бластного государственного автономного учреждения «Институт развития образования» </w:t>
      </w:r>
      <w:r w:rsidR="003D39E8" w:rsidRPr="000342B0">
        <w:t xml:space="preserve">Министерства образования </w:t>
      </w:r>
      <w:r w:rsidR="00EF4EA7" w:rsidRPr="000342B0">
        <w:t xml:space="preserve">       </w:t>
      </w:r>
      <w:r w:rsidR="003D39E8" w:rsidRPr="000342B0">
        <w:t>и науки Ульяновской области (далее – Орг</w:t>
      </w:r>
      <w:r w:rsidR="00D42FFA" w:rsidRPr="000342B0">
        <w:t xml:space="preserve">комитет Конкурса) по адресу: </w:t>
      </w:r>
      <w:r w:rsidR="00FA189F" w:rsidRPr="000342B0">
        <w:br/>
      </w:r>
      <w:r w:rsidR="00D42FFA" w:rsidRPr="000342B0">
        <w:t>г.</w:t>
      </w:r>
      <w:r w:rsidR="00FA189F" w:rsidRPr="000342B0">
        <w:t xml:space="preserve"> </w:t>
      </w:r>
      <w:r w:rsidR="003D39E8" w:rsidRPr="000342B0">
        <w:t xml:space="preserve">Ульяновск, </w:t>
      </w:r>
      <w:r w:rsidR="002437A3" w:rsidRPr="000342B0">
        <w:t>пр</w:t>
      </w:r>
      <w:r w:rsidR="00240C7E" w:rsidRPr="000342B0">
        <w:t>-т</w:t>
      </w:r>
      <w:r w:rsidR="002437A3" w:rsidRPr="000342B0">
        <w:t xml:space="preserve"> </w:t>
      </w:r>
      <w:proofErr w:type="spellStart"/>
      <w:r w:rsidR="002437A3" w:rsidRPr="000342B0">
        <w:t>Нариманова</w:t>
      </w:r>
      <w:proofErr w:type="spellEnd"/>
      <w:r w:rsidR="003D39E8" w:rsidRPr="000342B0">
        <w:t xml:space="preserve">, д. </w:t>
      </w:r>
      <w:r w:rsidR="002437A3" w:rsidRPr="000342B0">
        <w:t>13</w:t>
      </w:r>
      <w:r w:rsidR="003D39E8" w:rsidRPr="000342B0">
        <w:t xml:space="preserve">, </w:t>
      </w:r>
      <w:proofErr w:type="spellStart"/>
      <w:r w:rsidR="003D39E8" w:rsidRPr="000342B0">
        <w:t>каб</w:t>
      </w:r>
      <w:proofErr w:type="spellEnd"/>
      <w:r w:rsidR="003D39E8" w:rsidRPr="000342B0">
        <w:t xml:space="preserve">. </w:t>
      </w:r>
      <w:r w:rsidR="0088426C" w:rsidRPr="000342B0">
        <w:t>34</w:t>
      </w:r>
      <w:r w:rsidR="002437A3" w:rsidRPr="000342B0">
        <w:t>0</w:t>
      </w:r>
      <w:r w:rsidR="00240C7E" w:rsidRPr="000342B0">
        <w:t xml:space="preserve"> (</w:t>
      </w:r>
      <w:r w:rsidR="00931CB9" w:rsidRPr="000342B0">
        <w:t xml:space="preserve">тел. (8422) </w:t>
      </w:r>
      <w:r w:rsidR="0088426C" w:rsidRPr="000342B0">
        <w:t>21-40-65</w:t>
      </w:r>
      <w:r w:rsidR="00E2438F" w:rsidRPr="000342B0">
        <w:t>; 21-40-24</w:t>
      </w:r>
      <w:r w:rsidR="003D39E8" w:rsidRPr="000342B0">
        <w:t xml:space="preserve">; электронная почта: </w:t>
      </w:r>
      <w:proofErr w:type="spellStart"/>
      <w:r w:rsidRPr="000342B0">
        <w:rPr>
          <w:lang w:val="en-US"/>
        </w:rPr>
        <w:t>cro</w:t>
      </w:r>
      <w:proofErr w:type="spellEnd"/>
      <w:r w:rsidRPr="000342B0">
        <w:t>412354@</w:t>
      </w:r>
      <w:r w:rsidRPr="000342B0">
        <w:rPr>
          <w:lang w:val="en-US"/>
        </w:rPr>
        <w:t>mail</w:t>
      </w:r>
      <w:r w:rsidRPr="000342B0">
        <w:t>.</w:t>
      </w:r>
      <w:proofErr w:type="spellStart"/>
      <w:r w:rsidR="00EF4EA7" w:rsidRPr="000342B0">
        <w:rPr>
          <w:lang w:val="en-US"/>
        </w:rPr>
        <w:t>ru</w:t>
      </w:r>
      <w:proofErr w:type="spellEnd"/>
      <w:r w:rsidR="00240C7E" w:rsidRPr="000342B0">
        <w:t>)</w:t>
      </w:r>
      <w:r w:rsidRPr="000342B0">
        <w:t xml:space="preserve"> </w:t>
      </w:r>
      <w:r w:rsidR="003D39E8" w:rsidRPr="000342B0">
        <w:t xml:space="preserve">необходимо представить следующие документы: </w:t>
      </w:r>
    </w:p>
    <w:p w:rsidR="00073509" w:rsidRPr="00073509" w:rsidRDefault="00073509" w:rsidP="00073509">
      <w:pPr>
        <w:widowControl w:val="0"/>
        <w:spacing w:line="233" w:lineRule="auto"/>
        <w:ind w:firstLine="709"/>
        <w:jc w:val="both"/>
        <w:rPr>
          <w:b/>
        </w:rPr>
      </w:pPr>
      <w:r w:rsidRPr="00073509">
        <w:rPr>
          <w:b/>
        </w:rPr>
        <w:t xml:space="preserve">Для участия в муниципальном этапе Конкурса до 11 </w:t>
      </w:r>
      <w:r>
        <w:rPr>
          <w:b/>
        </w:rPr>
        <w:t>февраля</w:t>
      </w:r>
      <w:r w:rsidRPr="00073509">
        <w:rPr>
          <w:b/>
        </w:rPr>
        <w:t xml:space="preserve"> 2020 года</w:t>
      </w:r>
      <w:r w:rsidRPr="000342B0">
        <w:t xml:space="preserve">    </w:t>
      </w:r>
      <w:r w:rsidRPr="00073509">
        <w:rPr>
          <w:b/>
        </w:rPr>
        <w:t>необходимо представить следующие документы</w:t>
      </w:r>
      <w:r>
        <w:rPr>
          <w:b/>
        </w:rPr>
        <w:t xml:space="preserve"> в электронном и печатном виде</w:t>
      </w:r>
      <w:r w:rsidRPr="00073509">
        <w:rPr>
          <w:b/>
        </w:rPr>
        <w:t xml:space="preserve">: </w:t>
      </w:r>
    </w:p>
    <w:p w:rsidR="003D39E8" w:rsidRPr="000342B0" w:rsidRDefault="00EF4EA7" w:rsidP="000878EC">
      <w:pPr>
        <w:widowControl w:val="0"/>
        <w:spacing w:line="233" w:lineRule="auto"/>
        <w:ind w:firstLine="709"/>
        <w:jc w:val="both"/>
      </w:pPr>
      <w:r w:rsidRPr="000342B0">
        <w:rPr>
          <w:b/>
          <w:u w:val="single"/>
        </w:rPr>
        <w:t xml:space="preserve">представление </w:t>
      </w:r>
      <w:r w:rsidR="003D39E8" w:rsidRPr="000342B0">
        <w:rPr>
          <w:b/>
          <w:u w:val="single"/>
        </w:rPr>
        <w:t>орган</w:t>
      </w:r>
      <w:r w:rsidR="000F54C7" w:rsidRPr="000342B0">
        <w:rPr>
          <w:b/>
          <w:u w:val="single"/>
        </w:rPr>
        <w:t>а</w:t>
      </w:r>
      <w:r w:rsidR="003D39E8" w:rsidRPr="000342B0">
        <w:rPr>
          <w:b/>
          <w:u w:val="single"/>
        </w:rPr>
        <w:t xml:space="preserve"> управления образованием муниципального </w:t>
      </w:r>
      <w:r w:rsidRPr="000342B0">
        <w:rPr>
          <w:b/>
          <w:u w:val="single"/>
        </w:rPr>
        <w:t>образования</w:t>
      </w:r>
      <w:r w:rsidRPr="000342B0">
        <w:t xml:space="preserve"> </w:t>
      </w:r>
      <w:bookmarkStart w:id="0" w:name="_GoBack"/>
      <w:bookmarkEnd w:id="0"/>
      <w:r w:rsidRPr="000342B0">
        <w:t xml:space="preserve">на </w:t>
      </w:r>
      <w:r w:rsidR="003D39E8" w:rsidRPr="000342B0">
        <w:t>участни</w:t>
      </w:r>
      <w:r w:rsidR="000F54C7" w:rsidRPr="000342B0">
        <w:t>ка</w:t>
      </w:r>
      <w:r w:rsidR="00BF63F4" w:rsidRPr="000342B0">
        <w:t xml:space="preserve"> Конкурса</w:t>
      </w:r>
      <w:r w:rsidR="000F54C7" w:rsidRPr="000342B0">
        <w:t xml:space="preserve">, по форме </w:t>
      </w:r>
      <w:r w:rsidR="009F399F" w:rsidRPr="000342B0">
        <w:t xml:space="preserve">                  </w:t>
      </w:r>
      <w:r w:rsidR="003D39E8" w:rsidRPr="000342B0">
        <w:t xml:space="preserve">в соответствии с приложением № 1 к настоящему Положению; </w:t>
      </w:r>
    </w:p>
    <w:p w:rsidR="003D39E8" w:rsidRPr="000342B0" w:rsidRDefault="003D39E8" w:rsidP="000878EC">
      <w:pPr>
        <w:widowControl w:val="0"/>
        <w:spacing w:line="233" w:lineRule="auto"/>
        <w:ind w:firstLine="709"/>
        <w:jc w:val="both"/>
      </w:pPr>
      <w:r w:rsidRPr="000342B0">
        <w:rPr>
          <w:b/>
          <w:u w:val="single"/>
        </w:rPr>
        <w:t xml:space="preserve">портфолио участника Конкурса </w:t>
      </w:r>
      <w:r w:rsidRPr="000342B0">
        <w:t>(включающее в себя доку</w:t>
      </w:r>
      <w:r w:rsidR="006C4567" w:rsidRPr="000342B0">
        <w:t xml:space="preserve">менты, указанные в </w:t>
      </w:r>
      <w:r w:rsidR="005D5F0C" w:rsidRPr="000342B0">
        <w:t>под</w:t>
      </w:r>
      <w:r w:rsidR="006C4567" w:rsidRPr="000342B0">
        <w:t>пункте 5.3.1</w:t>
      </w:r>
      <w:r w:rsidR="00E86B1B" w:rsidRPr="000342B0">
        <w:t xml:space="preserve"> пункта 5.3</w:t>
      </w:r>
      <w:r w:rsidR="000F54C7" w:rsidRPr="000342B0">
        <w:t xml:space="preserve"> раздела 5 настоящего Положения</w:t>
      </w:r>
      <w:r w:rsidRPr="000342B0">
        <w:t xml:space="preserve">); </w:t>
      </w:r>
    </w:p>
    <w:p w:rsidR="003D39E8" w:rsidRPr="000342B0" w:rsidRDefault="003D39E8" w:rsidP="000878EC">
      <w:pPr>
        <w:widowControl w:val="0"/>
        <w:spacing w:line="233" w:lineRule="auto"/>
        <w:ind w:firstLine="709"/>
        <w:jc w:val="both"/>
        <w:rPr>
          <w:b/>
          <w:u w:val="single"/>
        </w:rPr>
      </w:pPr>
      <w:r w:rsidRPr="000342B0">
        <w:rPr>
          <w:b/>
          <w:u w:val="single"/>
        </w:rPr>
        <w:t xml:space="preserve">личные </w:t>
      </w:r>
      <w:r w:rsidR="006C4567" w:rsidRPr="000342B0">
        <w:rPr>
          <w:b/>
          <w:u w:val="single"/>
        </w:rPr>
        <w:t>фотографии участника Конкурса</w:t>
      </w:r>
      <w:r w:rsidRPr="000342B0">
        <w:rPr>
          <w:b/>
          <w:u w:val="single"/>
        </w:rPr>
        <w:t xml:space="preserve"> </w:t>
      </w:r>
      <w:r w:rsidR="006C4567" w:rsidRPr="000342B0">
        <w:rPr>
          <w:b/>
          <w:u w:val="single"/>
        </w:rPr>
        <w:t>(</w:t>
      </w:r>
      <w:r w:rsidRPr="000342B0">
        <w:rPr>
          <w:b/>
          <w:u w:val="single"/>
        </w:rPr>
        <w:t>портретная и жанровая</w:t>
      </w:r>
      <w:r w:rsidR="006C4567" w:rsidRPr="000342B0">
        <w:rPr>
          <w:b/>
          <w:u w:val="single"/>
        </w:rPr>
        <w:t>)</w:t>
      </w:r>
      <w:r w:rsidRPr="000342B0">
        <w:rPr>
          <w:b/>
          <w:u w:val="single"/>
        </w:rPr>
        <w:t xml:space="preserve"> </w:t>
      </w:r>
      <w:r w:rsidR="006C4567" w:rsidRPr="000342B0">
        <w:rPr>
          <w:b/>
          <w:u w:val="single"/>
        </w:rPr>
        <w:br/>
      </w:r>
      <w:r w:rsidRPr="000342B0">
        <w:rPr>
          <w:b/>
          <w:u w:val="single"/>
        </w:rPr>
        <w:t xml:space="preserve">в электронном виде; </w:t>
      </w:r>
    </w:p>
    <w:p w:rsidR="003D39E8" w:rsidRPr="000342B0" w:rsidRDefault="003D39E8" w:rsidP="000878EC">
      <w:pPr>
        <w:widowControl w:val="0"/>
        <w:spacing w:line="233" w:lineRule="auto"/>
        <w:ind w:firstLine="709"/>
        <w:jc w:val="both"/>
        <w:rPr>
          <w:b/>
          <w:u w:val="single"/>
        </w:rPr>
      </w:pPr>
      <w:r w:rsidRPr="000342B0">
        <w:rPr>
          <w:b/>
          <w:u w:val="single"/>
        </w:rPr>
        <w:t>информационную карту участника Конкурса по форме в соответствии         с приложением № 2</w:t>
      </w:r>
      <w:r w:rsidR="006C4567" w:rsidRPr="000342B0">
        <w:rPr>
          <w:b/>
          <w:u w:val="single"/>
        </w:rPr>
        <w:t xml:space="preserve"> к настоящему Положению</w:t>
      </w:r>
      <w:r w:rsidR="00B24EB5" w:rsidRPr="000342B0">
        <w:rPr>
          <w:b/>
          <w:u w:val="single"/>
        </w:rPr>
        <w:t>;</w:t>
      </w:r>
    </w:p>
    <w:p w:rsidR="00073509" w:rsidRDefault="007105AB" w:rsidP="00073509">
      <w:pPr>
        <w:widowControl w:val="0"/>
        <w:spacing w:line="233" w:lineRule="auto"/>
        <w:ind w:firstLine="709"/>
        <w:jc w:val="both"/>
      </w:pPr>
      <w:r w:rsidRPr="000342B0">
        <w:rPr>
          <w:b/>
          <w:u w:val="single"/>
        </w:rPr>
        <w:t>согласие на обработку персональных данных (заполняется лично каждым членом делегации)</w:t>
      </w:r>
      <w:r w:rsidR="00B24EB5" w:rsidRPr="000342B0">
        <w:rPr>
          <w:b/>
          <w:u w:val="single"/>
        </w:rPr>
        <w:t xml:space="preserve"> </w:t>
      </w:r>
      <w:r w:rsidRPr="000342B0">
        <w:rPr>
          <w:b/>
          <w:u w:val="single"/>
        </w:rPr>
        <w:t>по форме в соответствии с приложением № 4 к настоящему Положению</w:t>
      </w:r>
      <w:r w:rsidR="00073509">
        <w:rPr>
          <w:b/>
          <w:u w:val="single"/>
        </w:rPr>
        <w:t>;</w:t>
      </w:r>
      <w:r w:rsidR="00073509" w:rsidRPr="00073509">
        <w:t xml:space="preserve"> </w:t>
      </w:r>
    </w:p>
    <w:p w:rsidR="00073509" w:rsidRPr="000342B0" w:rsidRDefault="00073509" w:rsidP="00073509">
      <w:pPr>
        <w:widowControl w:val="0"/>
        <w:spacing w:line="233" w:lineRule="auto"/>
        <w:ind w:firstLine="709"/>
        <w:jc w:val="both"/>
      </w:pPr>
      <w:r w:rsidRPr="000342B0">
        <w:t>список делегации от муниципального образования по форме в соответствии с приложением № 3 к настоящему Положению;</w:t>
      </w:r>
    </w:p>
    <w:p w:rsidR="00B24EB5" w:rsidRPr="000342B0" w:rsidRDefault="00B24EB5" w:rsidP="000878EC">
      <w:pPr>
        <w:widowControl w:val="0"/>
        <w:spacing w:line="233" w:lineRule="auto"/>
        <w:ind w:firstLine="709"/>
        <w:jc w:val="both"/>
        <w:rPr>
          <w:b/>
          <w:u w:val="single"/>
        </w:rPr>
      </w:pPr>
    </w:p>
    <w:p w:rsidR="000F54C7" w:rsidRPr="000342B0" w:rsidRDefault="000F54C7" w:rsidP="000878EC">
      <w:pPr>
        <w:widowControl w:val="0"/>
        <w:spacing w:line="233" w:lineRule="auto"/>
        <w:ind w:firstLine="708"/>
        <w:jc w:val="both"/>
      </w:pPr>
      <w:r w:rsidRPr="000342B0">
        <w:t xml:space="preserve">4.3. </w:t>
      </w:r>
      <w:r w:rsidR="003D39E8" w:rsidRPr="000342B0">
        <w:t xml:space="preserve">Победители муниципального </w:t>
      </w:r>
      <w:r w:rsidRPr="000342B0">
        <w:t xml:space="preserve">этапа Конкурса (по одному от каждого </w:t>
      </w:r>
      <w:r w:rsidR="003D39E8" w:rsidRPr="000342B0">
        <w:t>муниципального образования с групп</w:t>
      </w:r>
      <w:r w:rsidRPr="000342B0">
        <w:t xml:space="preserve">ой поддержки в количестве </w:t>
      </w:r>
      <w:r w:rsidR="003D39E8" w:rsidRPr="000342B0">
        <w:t>4 человек) приглашаются для участия в региональном этапе Конкурса. Группа поддержки состоит из обучающихся общеобразовательных организаций.</w:t>
      </w:r>
      <w:r w:rsidRPr="000342B0">
        <w:t xml:space="preserve"> </w:t>
      </w:r>
    </w:p>
    <w:p w:rsidR="003D39E8" w:rsidRPr="000342B0" w:rsidRDefault="000F54C7" w:rsidP="000878EC">
      <w:pPr>
        <w:widowControl w:val="0"/>
        <w:spacing w:line="233" w:lineRule="auto"/>
        <w:ind w:firstLine="708"/>
        <w:jc w:val="both"/>
      </w:pPr>
      <w:r w:rsidRPr="000342B0">
        <w:t xml:space="preserve">4.4. </w:t>
      </w:r>
      <w:r w:rsidR="003D39E8" w:rsidRPr="000342B0">
        <w:t>Для участия в региональном этапе Кон</w:t>
      </w:r>
      <w:r w:rsidRPr="000342B0">
        <w:t xml:space="preserve">курса допускаются </w:t>
      </w:r>
      <w:r w:rsidR="003D39E8" w:rsidRPr="000342B0">
        <w:t xml:space="preserve">по одному представителю от областных государственных образовательных организаций, находящихся на территории Ульяновской области, только после участия </w:t>
      </w:r>
      <w:r w:rsidR="007C52F1" w:rsidRPr="000342B0">
        <w:br/>
      </w:r>
      <w:r w:rsidR="003D39E8" w:rsidRPr="000342B0">
        <w:t>в муниципальном этапе Конкурса.</w:t>
      </w:r>
    </w:p>
    <w:p w:rsidR="003D39E8" w:rsidRPr="000342B0" w:rsidRDefault="003D39E8" w:rsidP="000878EC">
      <w:pPr>
        <w:widowControl w:val="0"/>
        <w:spacing w:line="233" w:lineRule="auto"/>
        <w:ind w:firstLine="709"/>
        <w:jc w:val="both"/>
      </w:pPr>
      <w:r w:rsidRPr="000342B0">
        <w:t>4.5. Для участия в финальном</w:t>
      </w:r>
      <w:r w:rsidR="00931CB9" w:rsidRPr="000342B0">
        <w:t xml:space="preserve"> этапе Конкурса до 0</w:t>
      </w:r>
      <w:r w:rsidR="00E2438F" w:rsidRPr="000342B0">
        <w:t>2</w:t>
      </w:r>
      <w:r w:rsidR="00931CB9" w:rsidRPr="000342B0">
        <w:t xml:space="preserve"> марта 20</w:t>
      </w:r>
      <w:r w:rsidR="00E2438F" w:rsidRPr="000342B0">
        <w:t>20</w:t>
      </w:r>
      <w:r w:rsidRPr="000342B0">
        <w:t xml:space="preserve"> года          в </w:t>
      </w:r>
      <w:r w:rsidR="00F2417D" w:rsidRPr="000342B0">
        <w:t>отдел сопровождения профессионального развития педагогических                  и управленческих кадров Областного государственного автономного учреждения «Институт развития образования»</w:t>
      </w:r>
      <w:r w:rsidRPr="000342B0">
        <w:t xml:space="preserve"> по адресу: г. Ульяновск, </w:t>
      </w:r>
      <w:r w:rsidR="00362576" w:rsidRPr="000342B0">
        <w:t>пр</w:t>
      </w:r>
      <w:r w:rsidR="00EF4EA7" w:rsidRPr="000342B0">
        <w:t>-т</w:t>
      </w:r>
      <w:r w:rsidRPr="000342B0">
        <w:t xml:space="preserve"> </w:t>
      </w:r>
      <w:proofErr w:type="spellStart"/>
      <w:r w:rsidR="00362576" w:rsidRPr="000342B0">
        <w:t>Нариманова</w:t>
      </w:r>
      <w:proofErr w:type="spellEnd"/>
      <w:r w:rsidRPr="000342B0">
        <w:t xml:space="preserve">, д. </w:t>
      </w:r>
      <w:r w:rsidR="00362576" w:rsidRPr="000342B0">
        <w:t>13</w:t>
      </w:r>
      <w:r w:rsidRPr="000342B0">
        <w:t xml:space="preserve">, </w:t>
      </w:r>
      <w:proofErr w:type="spellStart"/>
      <w:r w:rsidRPr="000342B0">
        <w:t>каб</w:t>
      </w:r>
      <w:proofErr w:type="spellEnd"/>
      <w:r w:rsidRPr="000342B0">
        <w:t xml:space="preserve">. </w:t>
      </w:r>
      <w:r w:rsidR="0088426C" w:rsidRPr="000342B0">
        <w:t>340</w:t>
      </w:r>
      <w:r w:rsidRPr="000342B0">
        <w:t xml:space="preserve"> </w:t>
      </w:r>
      <w:r w:rsidR="00D42FFA" w:rsidRPr="000342B0">
        <w:t>(</w:t>
      </w:r>
      <w:r w:rsidR="00362576" w:rsidRPr="000342B0">
        <w:t xml:space="preserve">тел. (8422) </w:t>
      </w:r>
      <w:r w:rsidR="0088426C" w:rsidRPr="000342B0">
        <w:t>21-40-65</w:t>
      </w:r>
      <w:r w:rsidRPr="000342B0">
        <w:t xml:space="preserve">; </w:t>
      </w:r>
      <w:r w:rsidR="00E2438F" w:rsidRPr="000342B0">
        <w:t xml:space="preserve">21-40-24; </w:t>
      </w:r>
      <w:r w:rsidRPr="000342B0">
        <w:t xml:space="preserve">электронная почта: </w:t>
      </w:r>
      <w:proofErr w:type="spellStart"/>
      <w:r w:rsidR="00D42FFA" w:rsidRPr="000342B0">
        <w:rPr>
          <w:lang w:val="en-US"/>
        </w:rPr>
        <w:t>cro</w:t>
      </w:r>
      <w:proofErr w:type="spellEnd"/>
      <w:r w:rsidR="00D42FFA" w:rsidRPr="000342B0">
        <w:t>412354@</w:t>
      </w:r>
      <w:r w:rsidR="00D42FFA" w:rsidRPr="000342B0">
        <w:rPr>
          <w:lang w:val="en-US"/>
        </w:rPr>
        <w:t>mail</w:t>
      </w:r>
      <w:r w:rsidR="00D42FFA" w:rsidRPr="000342B0">
        <w:t>.</w:t>
      </w:r>
      <w:proofErr w:type="spellStart"/>
      <w:r w:rsidR="00D42FFA" w:rsidRPr="000342B0">
        <w:rPr>
          <w:lang w:val="en-US"/>
        </w:rPr>
        <w:t>ru</w:t>
      </w:r>
      <w:proofErr w:type="spellEnd"/>
      <w:r w:rsidR="00D42FFA" w:rsidRPr="000342B0">
        <w:t xml:space="preserve">) </w:t>
      </w:r>
      <w:r w:rsidRPr="000342B0">
        <w:t xml:space="preserve">необходимо представить в электронном виде следующие документы: </w:t>
      </w:r>
    </w:p>
    <w:p w:rsidR="007D5BFE" w:rsidRPr="00073509" w:rsidRDefault="00EF4EA7" w:rsidP="000878EC">
      <w:pPr>
        <w:widowControl w:val="0"/>
        <w:spacing w:line="233" w:lineRule="auto"/>
        <w:ind w:firstLine="709"/>
        <w:jc w:val="both"/>
      </w:pPr>
      <w:r w:rsidRPr="00073509">
        <w:t xml:space="preserve">представление </w:t>
      </w:r>
      <w:r w:rsidR="003D39E8" w:rsidRPr="00073509">
        <w:t>орган</w:t>
      </w:r>
      <w:r w:rsidR="00D42FFA" w:rsidRPr="00073509">
        <w:t>а</w:t>
      </w:r>
      <w:r w:rsidR="003D39E8" w:rsidRPr="00073509">
        <w:t xml:space="preserve"> управления образованием</w:t>
      </w:r>
      <w:r w:rsidRPr="00073509">
        <w:t xml:space="preserve"> субъекта Российской Федерации </w:t>
      </w:r>
      <w:r w:rsidR="003D39E8" w:rsidRPr="00073509">
        <w:t>на участие в Конкур</w:t>
      </w:r>
      <w:r w:rsidRPr="00073509">
        <w:t xml:space="preserve">се с указанием Ф.И.О. участника </w:t>
      </w:r>
      <w:r w:rsidR="003D39E8" w:rsidRPr="00073509">
        <w:t>Конкурса, класса, школы по форме в с</w:t>
      </w:r>
      <w:r w:rsidR="00D42FFA" w:rsidRPr="00073509">
        <w:t xml:space="preserve">оответствии с приложением № </w:t>
      </w:r>
      <w:r w:rsidR="003D39E8" w:rsidRPr="00073509">
        <w:t>1</w:t>
      </w:r>
      <w:r w:rsidR="00D42FFA" w:rsidRPr="00073509">
        <w:t xml:space="preserve"> к настоящему Положению)</w:t>
      </w:r>
      <w:r w:rsidR="003D39E8" w:rsidRPr="00073509">
        <w:t xml:space="preserve">; </w:t>
      </w:r>
    </w:p>
    <w:p w:rsidR="003D39E8" w:rsidRPr="00073509" w:rsidRDefault="003D39E8" w:rsidP="000878EC">
      <w:pPr>
        <w:widowControl w:val="0"/>
        <w:spacing w:line="233" w:lineRule="auto"/>
        <w:ind w:firstLine="709"/>
        <w:jc w:val="both"/>
      </w:pPr>
      <w:r w:rsidRPr="00073509">
        <w:t xml:space="preserve">личные фотографии участника Конкурса (портретная, жанровая); </w:t>
      </w:r>
    </w:p>
    <w:p w:rsidR="009438F6" w:rsidRPr="00073509" w:rsidRDefault="003D39E8" w:rsidP="000878EC">
      <w:pPr>
        <w:widowControl w:val="0"/>
        <w:spacing w:line="233" w:lineRule="auto"/>
        <w:ind w:firstLine="709"/>
        <w:jc w:val="both"/>
      </w:pPr>
      <w:r w:rsidRPr="00073509">
        <w:t>информационную карту участника Конкурса по форме в соответствии         с приложением № 2</w:t>
      </w:r>
      <w:r w:rsidR="00D42FFA" w:rsidRPr="00073509">
        <w:t xml:space="preserve"> к настоящему Положению</w:t>
      </w:r>
      <w:r w:rsidRPr="00073509">
        <w:t>;</w:t>
      </w:r>
    </w:p>
    <w:p w:rsidR="00B24EB5" w:rsidRPr="00073509" w:rsidRDefault="00B24EB5" w:rsidP="000878EC">
      <w:pPr>
        <w:widowControl w:val="0"/>
        <w:spacing w:line="233" w:lineRule="auto"/>
        <w:ind w:firstLine="709"/>
        <w:jc w:val="both"/>
      </w:pPr>
      <w:r w:rsidRPr="00073509">
        <w:t>список делегации от субъекта Российской Федерации по форме в соответствии с приложением № 3 к настоящему Положению;</w:t>
      </w:r>
    </w:p>
    <w:p w:rsidR="00D42FFA" w:rsidRPr="000342B0" w:rsidRDefault="003D39E8" w:rsidP="000878EC">
      <w:pPr>
        <w:widowControl w:val="0"/>
        <w:spacing w:line="233" w:lineRule="auto"/>
        <w:ind w:firstLine="709"/>
        <w:jc w:val="both"/>
      </w:pPr>
      <w:r w:rsidRPr="00073509">
        <w:t>портфолио (включающее в себя</w:t>
      </w:r>
      <w:r w:rsidRPr="000342B0">
        <w:t xml:space="preserve"> документы, указанные в </w:t>
      </w:r>
      <w:r w:rsidR="005D5F0C" w:rsidRPr="000342B0">
        <w:t>под</w:t>
      </w:r>
      <w:r w:rsidRPr="000342B0">
        <w:t>пункте 5.3.1</w:t>
      </w:r>
      <w:r w:rsidR="00D42FFA" w:rsidRPr="000342B0">
        <w:t xml:space="preserve"> пункта 5.3 раздела 5 настоящего Положения</w:t>
      </w:r>
      <w:r w:rsidRPr="000342B0">
        <w:t xml:space="preserve">) участник Конкурса привозит </w:t>
      </w:r>
      <w:r w:rsidR="009438F6" w:rsidRPr="000342B0">
        <w:t xml:space="preserve">        </w:t>
      </w:r>
      <w:r w:rsidRPr="000342B0">
        <w:t>с собой.</w:t>
      </w:r>
      <w:r w:rsidR="00D42FFA" w:rsidRPr="000342B0">
        <w:t xml:space="preserve"> </w:t>
      </w:r>
    </w:p>
    <w:p w:rsidR="003D39E8" w:rsidRPr="000342B0" w:rsidRDefault="00D42FFA" w:rsidP="0026636C">
      <w:pPr>
        <w:widowControl w:val="0"/>
        <w:ind w:firstLine="709"/>
        <w:jc w:val="both"/>
      </w:pPr>
      <w:r w:rsidRPr="000342B0">
        <w:t xml:space="preserve">4.6. </w:t>
      </w:r>
      <w:r w:rsidR="003D39E8" w:rsidRPr="000342B0">
        <w:t>В приёме документов, указанных в пунктах 4.2 и 4.5 настоящего раздела, может быть отказано в случае, если указанные документы представлены не в полном объёме либо с нарушением установленных требований или позднее срока, указанного в настоящем Положении.</w:t>
      </w:r>
    </w:p>
    <w:p w:rsidR="003D39E8" w:rsidRPr="000342B0" w:rsidRDefault="003D39E8" w:rsidP="004B5830">
      <w:pPr>
        <w:widowControl w:val="0"/>
        <w:ind w:firstLine="709"/>
        <w:jc w:val="both"/>
      </w:pPr>
      <w:r w:rsidRPr="000342B0">
        <w:lastRenderedPageBreak/>
        <w:t>4.7. Победители регионального этапа Конкурса (по одному от каждого субъекта Российской Федерации с группой поддержки в количестве 4 человек          и руководителем делегации) приглашаются для участия в финальном этапе Конкурса. Группа поддержки состоит из обучающихся общеобразовательных организаций.</w:t>
      </w:r>
    </w:p>
    <w:p w:rsidR="004B5830" w:rsidRPr="000342B0" w:rsidRDefault="004B5830" w:rsidP="004B5830">
      <w:pPr>
        <w:widowControl w:val="0"/>
        <w:ind w:firstLine="709"/>
        <w:jc w:val="both"/>
      </w:pPr>
    </w:p>
    <w:p w:rsidR="003D39E8" w:rsidRPr="000342B0" w:rsidRDefault="003D39E8" w:rsidP="0026636C">
      <w:pPr>
        <w:widowControl w:val="0"/>
        <w:spacing w:line="230" w:lineRule="auto"/>
        <w:jc w:val="center"/>
        <w:rPr>
          <w:b/>
        </w:rPr>
      </w:pPr>
      <w:r w:rsidRPr="000342B0">
        <w:t>5. Конкурсные задания</w:t>
      </w:r>
    </w:p>
    <w:p w:rsidR="003D39E8" w:rsidRPr="000342B0" w:rsidRDefault="003D39E8" w:rsidP="0026636C">
      <w:pPr>
        <w:widowControl w:val="0"/>
        <w:spacing w:line="230" w:lineRule="auto"/>
        <w:ind w:firstLine="709"/>
        <w:jc w:val="both"/>
      </w:pPr>
    </w:p>
    <w:p w:rsidR="003D39E8" w:rsidRPr="000342B0" w:rsidRDefault="003D39E8" w:rsidP="0026636C">
      <w:pPr>
        <w:widowControl w:val="0"/>
        <w:spacing w:line="238" w:lineRule="auto"/>
        <w:ind w:firstLine="709"/>
        <w:jc w:val="both"/>
      </w:pPr>
      <w:r w:rsidRPr="000342B0">
        <w:t xml:space="preserve">5.1. Региональный этап Конкурса проводится в один тур и включает </w:t>
      </w:r>
      <w:r w:rsidRPr="000342B0">
        <w:br/>
        <w:t>в себя все конкурсные задания финального этапа, кроме конкурсных заданий, указанных в подпунктах 5.4.2 и 5.4.3 пункта 5.4 настоящего раздела.</w:t>
      </w:r>
    </w:p>
    <w:p w:rsidR="003D39E8" w:rsidRPr="000342B0" w:rsidRDefault="003D39E8" w:rsidP="0026636C">
      <w:pPr>
        <w:widowControl w:val="0"/>
        <w:spacing w:line="238" w:lineRule="auto"/>
        <w:ind w:firstLine="709"/>
        <w:jc w:val="both"/>
      </w:pPr>
      <w:r w:rsidRPr="000342B0">
        <w:t xml:space="preserve">5.2. Финальный этап Конкурса проводится в два тура. В первом туре </w:t>
      </w:r>
      <w:r w:rsidRPr="000342B0">
        <w:rPr>
          <w:spacing w:val="-4"/>
        </w:rPr>
        <w:t>принимают участие все участники финального этапа Конкурса. Во втором туре –</w:t>
      </w:r>
      <w:r w:rsidRPr="000342B0">
        <w:t xml:space="preserve"> лауреаты Конкурса (15 человек). </w:t>
      </w:r>
    </w:p>
    <w:p w:rsidR="003D39E8" w:rsidRPr="000342B0" w:rsidRDefault="003D39E8" w:rsidP="0026636C">
      <w:pPr>
        <w:widowControl w:val="0"/>
        <w:spacing w:line="238" w:lineRule="auto"/>
        <w:ind w:firstLine="709"/>
        <w:jc w:val="both"/>
      </w:pPr>
      <w:r w:rsidRPr="000342B0">
        <w:t>Последовательность выполнения участниками Конкурса конкурсных заданий, указанных в пункт</w:t>
      </w:r>
      <w:r w:rsidR="00201FD4" w:rsidRPr="000342B0">
        <w:t>ах</w:t>
      </w:r>
      <w:r w:rsidRPr="000342B0">
        <w:t xml:space="preserve"> 5.3 и 5.4 настоящего раздела, определяется жеребьёвкой.</w:t>
      </w:r>
    </w:p>
    <w:p w:rsidR="003D39E8" w:rsidRPr="000342B0" w:rsidRDefault="003D39E8" w:rsidP="0026636C">
      <w:pPr>
        <w:widowControl w:val="0"/>
        <w:spacing w:line="238" w:lineRule="auto"/>
        <w:ind w:firstLine="709"/>
      </w:pPr>
      <w:r w:rsidRPr="000342B0">
        <w:t>5.3. Конкурсные задания первого тура финального этапа Конкурса:</w:t>
      </w:r>
    </w:p>
    <w:p w:rsidR="00D42FFA" w:rsidRPr="000342B0" w:rsidRDefault="00D42FFA" w:rsidP="0026636C">
      <w:pPr>
        <w:widowControl w:val="0"/>
        <w:spacing w:line="238" w:lineRule="auto"/>
        <w:ind w:firstLine="709"/>
      </w:pPr>
      <w:r w:rsidRPr="000342B0">
        <w:t>портфолио участника;</w:t>
      </w:r>
    </w:p>
    <w:p w:rsidR="00D42FFA" w:rsidRPr="000342B0" w:rsidRDefault="00D42FFA" w:rsidP="0026636C">
      <w:pPr>
        <w:widowControl w:val="0"/>
        <w:spacing w:line="238" w:lineRule="auto"/>
        <w:ind w:firstLine="709"/>
      </w:pPr>
      <w:r w:rsidRPr="000342B0">
        <w:t>творческая презентация участника</w:t>
      </w:r>
      <w:r w:rsidR="005B2FC3" w:rsidRPr="000342B0">
        <w:t xml:space="preserve"> Конкурса</w:t>
      </w:r>
      <w:r w:rsidRPr="000342B0">
        <w:t>;</w:t>
      </w:r>
    </w:p>
    <w:p w:rsidR="0081473B" w:rsidRPr="000342B0" w:rsidRDefault="001134FC" w:rsidP="006B25A3">
      <w:pPr>
        <w:widowControl w:val="0"/>
        <w:spacing w:line="238" w:lineRule="auto"/>
        <w:ind w:left="709"/>
        <w:jc w:val="both"/>
      </w:pPr>
      <w:r w:rsidRPr="000342B0">
        <w:t>домашнее задание «</w:t>
      </w:r>
      <w:proofErr w:type="spellStart"/>
      <w:r w:rsidRPr="000342B0">
        <w:t>Лепбук</w:t>
      </w:r>
      <w:proofErr w:type="spellEnd"/>
      <w:r w:rsidRPr="000342B0">
        <w:t xml:space="preserve"> «</w:t>
      </w:r>
      <w:r w:rsidR="007734C5" w:rsidRPr="000342B0">
        <w:t>Семейная хроника войны</w:t>
      </w:r>
      <w:r w:rsidRPr="000342B0">
        <w:t>»</w:t>
      </w:r>
      <w:r w:rsidR="0081473B" w:rsidRPr="000342B0">
        <w:t>;</w:t>
      </w:r>
    </w:p>
    <w:p w:rsidR="005B44DF" w:rsidRPr="000342B0" w:rsidRDefault="0081473B" w:rsidP="0026636C">
      <w:pPr>
        <w:widowControl w:val="0"/>
        <w:spacing w:line="238" w:lineRule="auto"/>
        <w:ind w:firstLine="709"/>
      </w:pPr>
      <w:r w:rsidRPr="000342B0">
        <w:t>конкурсное задание</w:t>
      </w:r>
      <w:r w:rsidR="006D6B60" w:rsidRPr="000342B0">
        <w:t xml:space="preserve"> «Я – лидер»</w:t>
      </w:r>
      <w:r w:rsidR="009465CE" w:rsidRPr="000342B0">
        <w:t>;</w:t>
      </w:r>
      <w:r w:rsidRPr="000342B0">
        <w:t xml:space="preserve"> </w:t>
      </w:r>
    </w:p>
    <w:p w:rsidR="0081473B" w:rsidRPr="000342B0" w:rsidRDefault="0081473B" w:rsidP="0026636C">
      <w:pPr>
        <w:widowControl w:val="0"/>
        <w:spacing w:line="238" w:lineRule="auto"/>
        <w:ind w:firstLine="709"/>
      </w:pPr>
      <w:r w:rsidRPr="000342B0">
        <w:t>краеведческий ко</w:t>
      </w:r>
      <w:r w:rsidR="000A7EAC" w:rsidRPr="000342B0">
        <w:t>нкурс «Широка страна моя родная</w:t>
      </w:r>
      <w:r w:rsidR="009465CE" w:rsidRPr="000342B0">
        <w:t>».</w:t>
      </w:r>
    </w:p>
    <w:p w:rsidR="00073509" w:rsidRDefault="00073509" w:rsidP="0026636C">
      <w:pPr>
        <w:widowControl w:val="0"/>
        <w:spacing w:line="238" w:lineRule="auto"/>
        <w:ind w:firstLine="708"/>
        <w:jc w:val="both"/>
      </w:pPr>
    </w:p>
    <w:p w:rsidR="003D39E8" w:rsidRPr="000342B0" w:rsidRDefault="0081473B" w:rsidP="0026636C">
      <w:pPr>
        <w:widowControl w:val="0"/>
        <w:spacing w:line="238" w:lineRule="auto"/>
        <w:ind w:firstLine="708"/>
        <w:jc w:val="both"/>
        <w:rPr>
          <w:b/>
        </w:rPr>
      </w:pPr>
      <w:r w:rsidRPr="000342B0">
        <w:t xml:space="preserve">5.3.1. </w:t>
      </w:r>
      <w:r w:rsidR="003D39E8" w:rsidRPr="000342B0">
        <w:rPr>
          <w:b/>
        </w:rPr>
        <w:t>Портфолио участника Конкурса</w:t>
      </w:r>
      <w:r w:rsidR="000A7EAC" w:rsidRPr="000342B0">
        <w:rPr>
          <w:b/>
        </w:rPr>
        <w:t xml:space="preserve"> включает</w:t>
      </w:r>
      <w:r w:rsidR="003D39E8" w:rsidRPr="000342B0">
        <w:rPr>
          <w:b/>
        </w:rPr>
        <w:t xml:space="preserve">: </w:t>
      </w:r>
    </w:p>
    <w:p w:rsidR="003D39E8" w:rsidRPr="000342B0" w:rsidRDefault="003D39E8" w:rsidP="0026636C">
      <w:pPr>
        <w:widowControl w:val="0"/>
        <w:spacing w:line="238" w:lineRule="auto"/>
        <w:ind w:firstLine="709"/>
        <w:jc w:val="both"/>
        <w:rPr>
          <w:b/>
          <w:u w:val="single"/>
        </w:rPr>
      </w:pPr>
      <w:r w:rsidRPr="000342B0">
        <w:rPr>
          <w:b/>
          <w:u w:val="single"/>
        </w:rPr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</w:t>
      </w:r>
      <w:r w:rsidR="00931CB9" w:rsidRPr="000342B0">
        <w:rPr>
          <w:b/>
          <w:u w:val="single"/>
        </w:rPr>
        <w:t>оприятиях, соревнованиях за 201</w:t>
      </w:r>
      <w:r w:rsidR="00A46D4B" w:rsidRPr="000342B0">
        <w:rPr>
          <w:b/>
          <w:u w:val="single"/>
        </w:rPr>
        <w:t>9</w:t>
      </w:r>
      <w:r w:rsidR="00201FD4" w:rsidRPr="000342B0">
        <w:rPr>
          <w:b/>
          <w:u w:val="single"/>
        </w:rPr>
        <w:t xml:space="preserve"> и</w:t>
      </w:r>
      <w:r w:rsidRPr="000342B0">
        <w:rPr>
          <w:b/>
          <w:u w:val="single"/>
        </w:rPr>
        <w:t xml:space="preserve"> 20</w:t>
      </w:r>
      <w:r w:rsidR="00A46D4B" w:rsidRPr="000342B0">
        <w:rPr>
          <w:b/>
          <w:u w:val="single"/>
        </w:rPr>
        <w:t>20</w:t>
      </w:r>
      <w:r w:rsidRPr="000342B0">
        <w:rPr>
          <w:b/>
          <w:u w:val="single"/>
        </w:rPr>
        <w:t xml:space="preserve"> годы (участие в указанных мероприятиях должно быть очным и индивидуальным); </w:t>
      </w:r>
    </w:p>
    <w:p w:rsidR="003D39E8" w:rsidRPr="000342B0" w:rsidRDefault="00247C31" w:rsidP="0026636C">
      <w:pPr>
        <w:widowControl w:val="0"/>
        <w:spacing w:line="238" w:lineRule="auto"/>
        <w:ind w:firstLine="709"/>
        <w:jc w:val="both"/>
        <w:rPr>
          <w:b/>
          <w:u w:val="single"/>
        </w:rPr>
      </w:pPr>
      <w:r w:rsidRPr="000342B0">
        <w:rPr>
          <w:b/>
          <w:u w:val="single"/>
        </w:rPr>
        <w:t>автобиографию</w:t>
      </w:r>
      <w:r w:rsidR="003D39E8" w:rsidRPr="000342B0">
        <w:rPr>
          <w:b/>
          <w:u w:val="single"/>
        </w:rPr>
        <w:t xml:space="preserve"> (с указанием информации об участии в общественной деятельности, в деятельности органов ученического самоуправления, </w:t>
      </w:r>
      <w:r w:rsidR="005D5F0C" w:rsidRPr="000342B0">
        <w:rPr>
          <w:b/>
          <w:u w:val="single"/>
        </w:rPr>
        <w:t xml:space="preserve">в </w:t>
      </w:r>
      <w:r w:rsidR="003D39E8" w:rsidRPr="000342B0">
        <w:rPr>
          <w:b/>
          <w:u w:val="single"/>
        </w:rPr>
        <w:t xml:space="preserve">детских и молодёжных общественных объединениях); </w:t>
      </w:r>
    </w:p>
    <w:p w:rsidR="007D5BFE" w:rsidRPr="000342B0" w:rsidRDefault="003D39E8" w:rsidP="0026636C">
      <w:pPr>
        <w:widowControl w:val="0"/>
        <w:spacing w:line="238" w:lineRule="auto"/>
        <w:ind w:firstLine="709"/>
        <w:jc w:val="both"/>
        <w:rPr>
          <w:b/>
          <w:u w:val="single"/>
        </w:rPr>
      </w:pPr>
      <w:r w:rsidRPr="000342B0">
        <w:rPr>
          <w:b/>
          <w:u w:val="single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</w:t>
      </w:r>
      <w:r w:rsidR="007D5BFE" w:rsidRPr="000342B0">
        <w:rPr>
          <w:b/>
          <w:u w:val="single"/>
        </w:rPr>
        <w:t>елем общественной организации);</w:t>
      </w:r>
    </w:p>
    <w:p w:rsidR="003D39E8" w:rsidRPr="000342B0" w:rsidRDefault="008156E3" w:rsidP="0026636C">
      <w:pPr>
        <w:widowControl w:val="0"/>
        <w:spacing w:line="238" w:lineRule="auto"/>
        <w:ind w:firstLine="709"/>
        <w:jc w:val="both"/>
        <w:rPr>
          <w:b/>
          <w:u w:val="single"/>
        </w:rPr>
      </w:pPr>
      <w:r w:rsidRPr="000342B0">
        <w:rPr>
          <w:b/>
          <w:u w:val="single"/>
        </w:rPr>
        <w:t>справку</w:t>
      </w:r>
      <w:r w:rsidR="003D39E8" w:rsidRPr="000342B0">
        <w:rPr>
          <w:b/>
          <w:u w:val="single"/>
        </w:rPr>
        <w:t xml:space="preserve"> об успеваемости по итогам первого полугодия (либо </w:t>
      </w:r>
      <w:r w:rsidR="003D39E8" w:rsidRPr="000342B0">
        <w:rPr>
          <w:b/>
          <w:u w:val="single"/>
          <w:lang w:val="en-US"/>
        </w:rPr>
        <w:t>II</w:t>
      </w:r>
      <w:r w:rsidR="003D39E8" w:rsidRPr="000342B0">
        <w:rPr>
          <w:b/>
          <w:u w:val="single"/>
        </w:rPr>
        <w:t xml:space="preserve"> </w:t>
      </w:r>
      <w:r w:rsidR="0081473B" w:rsidRPr="000342B0">
        <w:rPr>
          <w:b/>
          <w:u w:val="single"/>
        </w:rPr>
        <w:t>четверти) 201</w:t>
      </w:r>
      <w:r w:rsidR="00A46D4B" w:rsidRPr="000342B0">
        <w:rPr>
          <w:b/>
          <w:u w:val="single"/>
        </w:rPr>
        <w:t>9</w:t>
      </w:r>
      <w:r w:rsidR="0081473B" w:rsidRPr="000342B0">
        <w:rPr>
          <w:b/>
          <w:u w:val="single"/>
        </w:rPr>
        <w:t>/</w:t>
      </w:r>
      <w:r w:rsidR="00A46D4B" w:rsidRPr="000342B0">
        <w:rPr>
          <w:b/>
          <w:u w:val="single"/>
        </w:rPr>
        <w:t>20</w:t>
      </w:r>
      <w:r w:rsidR="003D39E8" w:rsidRPr="000342B0">
        <w:rPr>
          <w:b/>
          <w:u w:val="single"/>
        </w:rPr>
        <w:t xml:space="preserve"> учебного года, заверенн</w:t>
      </w:r>
      <w:r w:rsidRPr="000342B0">
        <w:rPr>
          <w:b/>
          <w:u w:val="single"/>
        </w:rPr>
        <w:t>ую</w:t>
      </w:r>
      <w:r w:rsidR="003D39E8" w:rsidRPr="000342B0">
        <w:rPr>
          <w:b/>
          <w:u w:val="single"/>
        </w:rPr>
        <w:t xml:space="preserve"> директором общеобразовательной организации.</w:t>
      </w:r>
    </w:p>
    <w:p w:rsidR="00073509" w:rsidRDefault="00073509" w:rsidP="0026636C">
      <w:pPr>
        <w:widowControl w:val="0"/>
        <w:spacing w:line="238" w:lineRule="auto"/>
        <w:ind w:firstLine="709"/>
        <w:jc w:val="both"/>
      </w:pPr>
    </w:p>
    <w:p w:rsidR="003D39E8" w:rsidRPr="000342B0" w:rsidRDefault="003D39E8" w:rsidP="0026636C">
      <w:pPr>
        <w:widowControl w:val="0"/>
        <w:spacing w:line="238" w:lineRule="auto"/>
        <w:ind w:firstLine="709"/>
        <w:jc w:val="both"/>
      </w:pPr>
      <w:r w:rsidRPr="000342B0">
        <w:t xml:space="preserve">Портфолио оценивается по следующим критериям: </w:t>
      </w:r>
    </w:p>
    <w:p w:rsidR="003D39E8" w:rsidRPr="000342B0" w:rsidRDefault="003D39E8" w:rsidP="0026636C">
      <w:pPr>
        <w:widowControl w:val="0"/>
        <w:spacing w:line="238" w:lineRule="auto"/>
        <w:ind w:firstLine="709"/>
        <w:jc w:val="both"/>
      </w:pPr>
      <w:r w:rsidRPr="000342B0">
        <w:t>уровень достижений участника Конкурса (муниципальный, региональный, всер</w:t>
      </w:r>
      <w:r w:rsidR="00931CB9" w:rsidRPr="000342B0">
        <w:t>о</w:t>
      </w:r>
      <w:r w:rsidR="00230F86" w:rsidRPr="000342B0">
        <w:t>ссийский, международный) в 201</w:t>
      </w:r>
      <w:r w:rsidR="00A46D4B" w:rsidRPr="000342B0">
        <w:t>9</w:t>
      </w:r>
      <w:r w:rsidR="00230F86" w:rsidRPr="000342B0">
        <w:t xml:space="preserve"> и </w:t>
      </w:r>
      <w:r w:rsidR="00931CB9" w:rsidRPr="000342B0">
        <w:t>20</w:t>
      </w:r>
      <w:r w:rsidR="00A46D4B" w:rsidRPr="000342B0">
        <w:t>20</w:t>
      </w:r>
      <w:r w:rsidRPr="000342B0">
        <w:t xml:space="preserve"> годах при условии очного индивидуального участия в конкурсных мероприятиях</w:t>
      </w:r>
      <w:r w:rsidR="00F2417D" w:rsidRPr="000342B0">
        <w:t xml:space="preserve"> (0-10 баллов)</w:t>
      </w:r>
      <w:r w:rsidRPr="000342B0">
        <w:t xml:space="preserve">; </w:t>
      </w:r>
    </w:p>
    <w:p w:rsidR="00A46D4B" w:rsidRPr="000342B0" w:rsidRDefault="003D39E8" w:rsidP="00F2417D">
      <w:pPr>
        <w:widowControl w:val="0"/>
        <w:spacing w:line="235" w:lineRule="auto"/>
        <w:ind w:firstLine="709"/>
        <w:jc w:val="both"/>
      </w:pPr>
      <w:r w:rsidRPr="000342B0">
        <w:t>участие в деятельности органов ученическо</w:t>
      </w:r>
      <w:r w:rsidR="00F2417D" w:rsidRPr="000342B0">
        <w:t xml:space="preserve">го самоуправления, </w:t>
      </w:r>
      <w:r w:rsidR="00A46D4B" w:rsidRPr="000342B0">
        <w:t>участие в общественной жизни (в социально-значимых мероприятиях) образовательного учреждения, муниципального образования, региона</w:t>
      </w:r>
      <w:r w:rsidR="00F2417D" w:rsidRPr="000342B0">
        <w:t xml:space="preserve"> (0-3 балл</w:t>
      </w:r>
      <w:r w:rsidR="00634923" w:rsidRPr="000342B0">
        <w:t>ов</w:t>
      </w:r>
      <w:r w:rsidR="00F2417D" w:rsidRPr="000342B0">
        <w:t>)</w:t>
      </w:r>
      <w:r w:rsidR="00A46D4B" w:rsidRPr="000342B0">
        <w:t>;</w:t>
      </w:r>
    </w:p>
    <w:p w:rsidR="003D39E8" w:rsidRPr="000342B0" w:rsidRDefault="00A46D4B" w:rsidP="009418ED">
      <w:pPr>
        <w:widowControl w:val="0"/>
        <w:spacing w:line="235" w:lineRule="auto"/>
        <w:ind w:firstLine="709"/>
        <w:jc w:val="both"/>
      </w:pPr>
      <w:r w:rsidRPr="000342B0">
        <w:t>оформление портфолио</w:t>
      </w:r>
      <w:r w:rsidR="00F2417D" w:rsidRPr="000342B0">
        <w:t xml:space="preserve"> (0-2 балл</w:t>
      </w:r>
      <w:r w:rsidR="00634923" w:rsidRPr="000342B0">
        <w:t>ов</w:t>
      </w:r>
      <w:r w:rsidR="00F2417D" w:rsidRPr="000342B0">
        <w:t>)</w:t>
      </w:r>
      <w:r w:rsidRPr="000342B0">
        <w:t>;</w:t>
      </w:r>
      <w:r w:rsidR="003D39E8" w:rsidRPr="000342B0">
        <w:t xml:space="preserve"> </w:t>
      </w:r>
    </w:p>
    <w:p w:rsidR="003D39E8" w:rsidRPr="000342B0" w:rsidRDefault="003D39E8" w:rsidP="009418ED">
      <w:pPr>
        <w:widowControl w:val="0"/>
        <w:spacing w:line="235" w:lineRule="auto"/>
        <w:ind w:firstLine="709"/>
        <w:jc w:val="both"/>
      </w:pPr>
      <w:r w:rsidRPr="000342B0">
        <w:t>средний балл успеваемости</w:t>
      </w:r>
      <w:r w:rsidR="00F2417D" w:rsidRPr="000342B0">
        <w:t xml:space="preserve"> (0-5 баллов)</w:t>
      </w:r>
      <w:r w:rsidRPr="000342B0">
        <w:t>.</w:t>
      </w:r>
    </w:p>
    <w:p w:rsidR="003D39E8" w:rsidRPr="000342B0" w:rsidRDefault="003D39E8" w:rsidP="009418ED">
      <w:pPr>
        <w:widowControl w:val="0"/>
        <w:spacing w:line="235" w:lineRule="auto"/>
        <w:ind w:firstLine="709"/>
        <w:jc w:val="both"/>
      </w:pPr>
      <w:r w:rsidRPr="000342B0">
        <w:t xml:space="preserve">Портфолио оценивается по </w:t>
      </w:r>
      <w:r w:rsidR="00F2417D" w:rsidRPr="000342B0">
        <w:t>20</w:t>
      </w:r>
      <w:r w:rsidRPr="000342B0">
        <w:t xml:space="preserve">-балльной системе. </w:t>
      </w:r>
    </w:p>
    <w:p w:rsidR="00C81D5C" w:rsidRPr="000342B0" w:rsidRDefault="003D39E8" w:rsidP="009418ED">
      <w:pPr>
        <w:widowControl w:val="0"/>
        <w:spacing w:line="235" w:lineRule="auto"/>
        <w:ind w:firstLine="709"/>
        <w:jc w:val="both"/>
      </w:pPr>
      <w:r w:rsidRPr="000342B0">
        <w:t>5.3.2. Творческая презентация участника Конкурса</w:t>
      </w:r>
      <w:r w:rsidR="006B25A3" w:rsidRPr="000342B0">
        <w:t xml:space="preserve"> </w:t>
      </w:r>
      <w:r w:rsidRPr="000342B0">
        <w:t>с участием группы поддержки из 4 человек (регламент до 3 минут).</w:t>
      </w:r>
      <w:r w:rsidR="00C81D5C" w:rsidRPr="000342B0">
        <w:t xml:space="preserve"> </w:t>
      </w:r>
    </w:p>
    <w:p w:rsidR="003D39E8" w:rsidRPr="000342B0" w:rsidRDefault="003D39E8" w:rsidP="009418ED">
      <w:pPr>
        <w:widowControl w:val="0"/>
        <w:ind w:firstLine="708"/>
        <w:jc w:val="both"/>
        <w:rPr>
          <w:spacing w:val="-4"/>
        </w:rPr>
      </w:pPr>
      <w:r w:rsidRPr="000342B0">
        <w:rPr>
          <w:spacing w:val="-4"/>
        </w:rPr>
        <w:t xml:space="preserve">Практика показывает, что наиболее выигрышно смотрится форма </w:t>
      </w:r>
      <w:proofErr w:type="spellStart"/>
      <w:proofErr w:type="gramStart"/>
      <w:r w:rsidRPr="000342B0">
        <w:rPr>
          <w:spacing w:val="-4"/>
        </w:rPr>
        <w:t>теат</w:t>
      </w:r>
      <w:r w:rsidR="009418ED" w:rsidRPr="000342B0">
        <w:rPr>
          <w:spacing w:val="-4"/>
        </w:rPr>
        <w:t>-</w:t>
      </w:r>
      <w:r w:rsidRPr="000342B0">
        <w:rPr>
          <w:spacing w:val="-4"/>
        </w:rPr>
        <w:t>рализованного</w:t>
      </w:r>
      <w:proofErr w:type="spellEnd"/>
      <w:proofErr w:type="gramEnd"/>
      <w:r w:rsidRPr="000342B0">
        <w:rPr>
          <w:spacing w:val="-4"/>
        </w:rPr>
        <w:t xml:space="preserve"> представления, которая максимально раскрывает разносторонние таланты участника Конкурса. </w:t>
      </w:r>
      <w:r w:rsidR="005D5F0C" w:rsidRPr="000342B0">
        <w:rPr>
          <w:spacing w:val="-4"/>
        </w:rPr>
        <w:t>Выступление может сопровождать к</w:t>
      </w:r>
      <w:r w:rsidRPr="000342B0">
        <w:rPr>
          <w:spacing w:val="-4"/>
        </w:rPr>
        <w:t>омпьютерная презентация (отдельно компьютерная презентация не рассматривается).</w:t>
      </w:r>
    </w:p>
    <w:p w:rsidR="003D39E8" w:rsidRPr="000342B0" w:rsidRDefault="003D39E8" w:rsidP="009418ED">
      <w:pPr>
        <w:widowControl w:val="0"/>
        <w:ind w:firstLine="709"/>
        <w:jc w:val="both"/>
      </w:pPr>
      <w:r w:rsidRPr="000342B0">
        <w:t>Творческая презентация оценивается по следующим критериям:</w:t>
      </w:r>
    </w:p>
    <w:p w:rsidR="003D39E8" w:rsidRPr="000342B0" w:rsidRDefault="003D39E8" w:rsidP="009418ED">
      <w:pPr>
        <w:widowControl w:val="0"/>
        <w:ind w:firstLine="709"/>
        <w:jc w:val="both"/>
      </w:pPr>
      <w:r w:rsidRPr="000342B0">
        <w:t>содержательность выступления</w:t>
      </w:r>
      <w:r w:rsidR="00F2417D" w:rsidRPr="000342B0">
        <w:t xml:space="preserve"> (0-2 балл</w:t>
      </w:r>
      <w:r w:rsidR="00634923" w:rsidRPr="000342B0">
        <w:t>ов</w:t>
      </w:r>
      <w:r w:rsidR="00F2417D" w:rsidRPr="000342B0">
        <w:t>)</w:t>
      </w:r>
      <w:r w:rsidRPr="000342B0">
        <w:t xml:space="preserve">; </w:t>
      </w:r>
    </w:p>
    <w:p w:rsidR="003D39E8" w:rsidRPr="000342B0" w:rsidRDefault="003D39E8" w:rsidP="009418ED">
      <w:pPr>
        <w:widowControl w:val="0"/>
        <w:ind w:firstLine="709"/>
        <w:jc w:val="both"/>
      </w:pPr>
      <w:r w:rsidRPr="000342B0">
        <w:lastRenderedPageBreak/>
        <w:t>своеобразие и оригинальность формы презентации</w:t>
      </w:r>
      <w:r w:rsidR="00F2417D" w:rsidRPr="000342B0">
        <w:t xml:space="preserve"> (0-2 балл</w:t>
      </w:r>
      <w:r w:rsidR="00634923" w:rsidRPr="000342B0">
        <w:t>ов</w:t>
      </w:r>
      <w:r w:rsidR="00F2417D" w:rsidRPr="000342B0">
        <w:t>)</w:t>
      </w:r>
      <w:r w:rsidRPr="000342B0">
        <w:t xml:space="preserve">; </w:t>
      </w:r>
    </w:p>
    <w:p w:rsidR="003D39E8" w:rsidRPr="000342B0" w:rsidRDefault="003D39E8" w:rsidP="009418ED">
      <w:pPr>
        <w:widowControl w:val="0"/>
        <w:ind w:firstLine="709"/>
        <w:jc w:val="both"/>
      </w:pPr>
      <w:r w:rsidRPr="000342B0">
        <w:t>общая культура выступления</w:t>
      </w:r>
      <w:r w:rsidR="00F2417D" w:rsidRPr="000342B0">
        <w:t xml:space="preserve"> (0-2 балл</w:t>
      </w:r>
      <w:r w:rsidR="00634923" w:rsidRPr="000342B0">
        <w:t>ов</w:t>
      </w:r>
      <w:r w:rsidR="00F2417D" w:rsidRPr="000342B0">
        <w:t>)</w:t>
      </w:r>
      <w:r w:rsidRPr="000342B0">
        <w:t xml:space="preserve">; </w:t>
      </w:r>
    </w:p>
    <w:p w:rsidR="003D39E8" w:rsidRPr="000342B0" w:rsidRDefault="003D39E8" w:rsidP="009418ED">
      <w:pPr>
        <w:widowControl w:val="0"/>
        <w:ind w:firstLine="709"/>
        <w:jc w:val="both"/>
      </w:pPr>
      <w:r w:rsidRPr="000342B0">
        <w:t>степень участия в презентации самого участника Конкурса</w:t>
      </w:r>
      <w:r w:rsidR="00F2417D" w:rsidRPr="000342B0">
        <w:t xml:space="preserve"> (0-2 балл</w:t>
      </w:r>
      <w:r w:rsidR="00634923" w:rsidRPr="000342B0">
        <w:t>ов</w:t>
      </w:r>
      <w:r w:rsidR="00F2417D" w:rsidRPr="000342B0">
        <w:t>)</w:t>
      </w:r>
      <w:r w:rsidRPr="000342B0">
        <w:t xml:space="preserve">; </w:t>
      </w:r>
    </w:p>
    <w:p w:rsidR="003D39E8" w:rsidRPr="000342B0" w:rsidRDefault="003D39E8" w:rsidP="009418ED">
      <w:pPr>
        <w:widowControl w:val="0"/>
        <w:spacing w:line="235" w:lineRule="auto"/>
        <w:ind w:firstLine="709"/>
        <w:jc w:val="both"/>
      </w:pPr>
      <w:r w:rsidRPr="000342B0">
        <w:t>артистизм участника Конкурса</w:t>
      </w:r>
      <w:r w:rsidR="00F2417D" w:rsidRPr="000342B0">
        <w:t xml:space="preserve"> (0-2 балл</w:t>
      </w:r>
      <w:r w:rsidR="00634923" w:rsidRPr="000342B0">
        <w:t>ов</w:t>
      </w:r>
      <w:r w:rsidR="00F2417D" w:rsidRPr="000342B0">
        <w:t>)</w:t>
      </w:r>
      <w:r w:rsidRPr="000342B0">
        <w:t xml:space="preserve">. </w:t>
      </w:r>
    </w:p>
    <w:p w:rsidR="003D39E8" w:rsidRPr="000342B0" w:rsidRDefault="003D39E8" w:rsidP="009418ED">
      <w:pPr>
        <w:widowControl w:val="0"/>
        <w:spacing w:line="235" w:lineRule="auto"/>
        <w:ind w:firstLine="709"/>
        <w:jc w:val="both"/>
      </w:pPr>
      <w:r w:rsidRPr="000342B0">
        <w:t xml:space="preserve">Творческая презентация оценивается по 10-балльной системе. </w:t>
      </w:r>
    </w:p>
    <w:p w:rsidR="003D39E8" w:rsidRPr="000342B0" w:rsidRDefault="003D39E8" w:rsidP="006B25A3">
      <w:pPr>
        <w:widowControl w:val="0"/>
        <w:spacing w:line="235" w:lineRule="auto"/>
        <w:ind w:firstLine="709"/>
        <w:jc w:val="both"/>
      </w:pPr>
      <w:r w:rsidRPr="000342B0">
        <w:t>5.3.3.</w:t>
      </w:r>
      <w:r w:rsidRPr="000342B0">
        <w:rPr>
          <w:color w:val="FF0000"/>
        </w:rPr>
        <w:t xml:space="preserve"> </w:t>
      </w:r>
      <w:r w:rsidRPr="000342B0">
        <w:t>Домашнее задание</w:t>
      </w:r>
      <w:r w:rsidR="008B49D9" w:rsidRPr="000342B0">
        <w:t xml:space="preserve"> «</w:t>
      </w:r>
      <w:proofErr w:type="spellStart"/>
      <w:r w:rsidR="008B49D9" w:rsidRPr="000342B0">
        <w:t>Лепбук</w:t>
      </w:r>
      <w:proofErr w:type="spellEnd"/>
      <w:r w:rsidR="006B25A3" w:rsidRPr="000342B0">
        <w:t xml:space="preserve"> «</w:t>
      </w:r>
      <w:r w:rsidR="001B765B" w:rsidRPr="000342B0">
        <w:t>Семейная хроника войны</w:t>
      </w:r>
      <w:r w:rsidR="006B25A3" w:rsidRPr="000342B0">
        <w:t>»</w:t>
      </w:r>
      <w:r w:rsidR="00230F86" w:rsidRPr="000342B0">
        <w:t xml:space="preserve"> (регламент до 5 минут).</w:t>
      </w:r>
    </w:p>
    <w:p w:rsidR="003453EC" w:rsidRPr="000342B0" w:rsidRDefault="003453EC" w:rsidP="003453EC">
      <w:pPr>
        <w:widowControl w:val="0"/>
        <w:spacing w:line="235" w:lineRule="auto"/>
        <w:ind w:firstLine="709"/>
        <w:jc w:val="both"/>
      </w:pPr>
      <w:r w:rsidRPr="000342B0">
        <w:t xml:space="preserve">Участник Конкурса </w:t>
      </w:r>
      <w:r w:rsidR="00F2417D" w:rsidRPr="000342B0">
        <w:t>пред</w:t>
      </w:r>
      <w:r w:rsidR="00190C2B" w:rsidRPr="000342B0">
        <w:t>о</w:t>
      </w:r>
      <w:r w:rsidR="00F2417D" w:rsidRPr="000342B0">
        <w:t>ставляет</w:t>
      </w:r>
      <w:r w:rsidR="008B49D9" w:rsidRPr="000342B0">
        <w:t xml:space="preserve"> </w:t>
      </w:r>
      <w:proofErr w:type="spellStart"/>
      <w:r w:rsidR="008B49D9" w:rsidRPr="000342B0">
        <w:t>лепбук</w:t>
      </w:r>
      <w:proofErr w:type="spellEnd"/>
      <w:r w:rsidR="008B49D9" w:rsidRPr="000342B0">
        <w:t xml:space="preserve"> на заданную тему и пре</w:t>
      </w:r>
      <w:r w:rsidR="00760B41" w:rsidRPr="000342B0">
        <w:t>зентует</w:t>
      </w:r>
      <w:r w:rsidR="008B49D9" w:rsidRPr="000342B0">
        <w:t xml:space="preserve"> его </w:t>
      </w:r>
      <w:r w:rsidRPr="000342B0">
        <w:t xml:space="preserve">в любой форме. </w:t>
      </w:r>
    </w:p>
    <w:p w:rsidR="003453EC" w:rsidRPr="000342B0" w:rsidRDefault="003453EC" w:rsidP="003453EC">
      <w:pPr>
        <w:widowControl w:val="0"/>
        <w:spacing w:line="235" w:lineRule="auto"/>
        <w:ind w:firstLine="709"/>
        <w:jc w:val="both"/>
      </w:pPr>
      <w:r w:rsidRPr="000342B0">
        <w:t xml:space="preserve">Допустимы любые технические средства сопровождения, элементы театрализации, участие группы поддержки. </w:t>
      </w:r>
    </w:p>
    <w:p w:rsidR="006B25A3" w:rsidRPr="000342B0" w:rsidRDefault="003453EC" w:rsidP="00A46D4B">
      <w:pPr>
        <w:widowControl w:val="0"/>
        <w:spacing w:line="235" w:lineRule="auto"/>
        <w:ind w:firstLine="709"/>
        <w:jc w:val="both"/>
      </w:pPr>
      <w:r w:rsidRPr="000342B0">
        <w:t>Обязательным условием данног</w:t>
      </w:r>
      <w:r w:rsidR="008B49D9" w:rsidRPr="000342B0">
        <w:t xml:space="preserve">о задания является </w:t>
      </w:r>
      <w:r w:rsidR="00190C2B" w:rsidRPr="000342B0">
        <w:t xml:space="preserve">наличие готового </w:t>
      </w:r>
      <w:proofErr w:type="spellStart"/>
      <w:r w:rsidR="00190C2B" w:rsidRPr="000342B0">
        <w:t>лепбука</w:t>
      </w:r>
      <w:proofErr w:type="spellEnd"/>
      <w:r w:rsidR="00190C2B" w:rsidRPr="000342B0">
        <w:t xml:space="preserve"> по заданной теме и его</w:t>
      </w:r>
      <w:r w:rsidR="008B49D9" w:rsidRPr="000342B0">
        <w:t xml:space="preserve"> </w:t>
      </w:r>
      <w:r w:rsidR="00F2417D" w:rsidRPr="000342B0">
        <w:t xml:space="preserve">презентация </w:t>
      </w:r>
      <w:r w:rsidR="007D15E9" w:rsidRPr="000342B0">
        <w:t xml:space="preserve">(отдельно </w:t>
      </w:r>
      <w:proofErr w:type="spellStart"/>
      <w:r w:rsidR="008B49D9" w:rsidRPr="000342B0">
        <w:t>лепбук</w:t>
      </w:r>
      <w:proofErr w:type="spellEnd"/>
      <w:r w:rsidR="00190C2B" w:rsidRPr="000342B0">
        <w:t xml:space="preserve"> или презентация </w:t>
      </w:r>
      <w:proofErr w:type="spellStart"/>
      <w:r w:rsidR="00190C2B" w:rsidRPr="000342B0">
        <w:t>лепбука</w:t>
      </w:r>
      <w:proofErr w:type="spellEnd"/>
      <w:r w:rsidR="00190C2B" w:rsidRPr="000342B0">
        <w:t xml:space="preserve"> не рассматриваю</w:t>
      </w:r>
      <w:r w:rsidR="007D15E9" w:rsidRPr="000342B0">
        <w:t>тся).</w:t>
      </w:r>
    </w:p>
    <w:p w:rsidR="008B49D9" w:rsidRPr="000342B0" w:rsidRDefault="008B49D9" w:rsidP="008B49D9">
      <w:pPr>
        <w:suppressAutoHyphens w:val="0"/>
        <w:ind w:firstLine="708"/>
        <w:jc w:val="both"/>
        <w:rPr>
          <w:rFonts w:eastAsiaTheme="minorHAnsi"/>
          <w:color w:val="222222"/>
          <w:lang w:eastAsia="en-US"/>
        </w:rPr>
      </w:pPr>
      <w:proofErr w:type="spellStart"/>
      <w:r w:rsidRPr="000342B0">
        <w:rPr>
          <w:rFonts w:eastAsiaTheme="minorHAnsi"/>
          <w:b/>
          <w:color w:val="222222"/>
          <w:lang w:eastAsia="en-US"/>
        </w:rPr>
        <w:t>Лэпбук</w:t>
      </w:r>
      <w:proofErr w:type="spellEnd"/>
      <w:r w:rsidRPr="000342B0">
        <w:rPr>
          <w:rFonts w:eastAsiaTheme="minorHAnsi"/>
          <w:b/>
          <w:color w:val="222222"/>
          <w:lang w:eastAsia="en-US"/>
        </w:rPr>
        <w:t xml:space="preserve"> (</w:t>
      </w:r>
      <w:proofErr w:type="spellStart"/>
      <w:r w:rsidRPr="000342B0">
        <w:rPr>
          <w:rFonts w:eastAsiaTheme="minorHAnsi"/>
          <w:b/>
          <w:color w:val="222222"/>
          <w:lang w:eastAsia="en-US"/>
        </w:rPr>
        <w:t>lapbook</w:t>
      </w:r>
      <w:proofErr w:type="spellEnd"/>
      <w:r w:rsidRPr="000342B0">
        <w:rPr>
          <w:rFonts w:eastAsiaTheme="minorHAnsi"/>
          <w:b/>
          <w:color w:val="222222"/>
          <w:lang w:eastAsia="en-US"/>
        </w:rPr>
        <w:t>)</w:t>
      </w:r>
      <w:r w:rsidRPr="000342B0">
        <w:rPr>
          <w:rFonts w:eastAsiaTheme="minorHAnsi"/>
          <w:color w:val="222222"/>
          <w:lang w:eastAsia="en-US"/>
        </w:rPr>
        <w:t xml:space="preserve"> или как его еще называют интерактивная тематическая папка - это самодельная бумажная книжечка с кармашками, дверками, окошками, подвижными деталями, которые участник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0342B0">
        <w:rPr>
          <w:rFonts w:eastAsiaTheme="minorHAnsi"/>
          <w:color w:val="222222"/>
          <w:lang w:eastAsia="en-US"/>
        </w:rPr>
        <w:t>лэпбук</w:t>
      </w:r>
      <w:proofErr w:type="spellEnd"/>
      <w:r w:rsidRPr="000342B0">
        <w:rPr>
          <w:rFonts w:eastAsiaTheme="minorHAnsi"/>
          <w:color w:val="222222"/>
          <w:lang w:eastAsia="en-US"/>
        </w:rPr>
        <w:t xml:space="preserve"> - это не просто поделка. Это заключительный этап самостоятельной исследовательской работы, которую участник проделал в ходе изучения данной темы.</w:t>
      </w:r>
    </w:p>
    <w:p w:rsidR="003D39E8" w:rsidRPr="000342B0" w:rsidRDefault="003D39E8" w:rsidP="009418ED">
      <w:pPr>
        <w:widowControl w:val="0"/>
        <w:spacing w:line="235" w:lineRule="auto"/>
        <w:ind w:firstLine="709"/>
        <w:jc w:val="both"/>
      </w:pPr>
      <w:r w:rsidRPr="000342B0">
        <w:t xml:space="preserve">Домашнее задание оценивается по следующим критериям: </w:t>
      </w:r>
    </w:p>
    <w:p w:rsidR="001134FC" w:rsidRPr="000342B0" w:rsidRDefault="001134FC" w:rsidP="001134FC">
      <w:pPr>
        <w:widowControl w:val="0"/>
        <w:spacing w:line="230" w:lineRule="auto"/>
        <w:ind w:firstLine="709"/>
        <w:jc w:val="both"/>
      </w:pPr>
      <w:r w:rsidRPr="000342B0">
        <w:t>соответствие теме конкурсного задания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1134FC" w:rsidRPr="000342B0" w:rsidRDefault="001134FC" w:rsidP="001134FC">
      <w:pPr>
        <w:widowControl w:val="0"/>
        <w:spacing w:line="230" w:lineRule="auto"/>
        <w:ind w:firstLine="709"/>
        <w:jc w:val="both"/>
      </w:pPr>
      <w:r w:rsidRPr="000342B0">
        <w:t>оригинальность идеи и содержания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1134FC" w:rsidRPr="000342B0" w:rsidRDefault="001134FC" w:rsidP="001134FC">
      <w:pPr>
        <w:widowControl w:val="0"/>
        <w:spacing w:line="230" w:lineRule="auto"/>
        <w:ind w:firstLine="709"/>
        <w:jc w:val="both"/>
      </w:pPr>
      <w:r w:rsidRPr="000342B0">
        <w:t xml:space="preserve">дизайн </w:t>
      </w:r>
      <w:proofErr w:type="spellStart"/>
      <w:r w:rsidRPr="000342B0">
        <w:t>лепбука</w:t>
      </w:r>
      <w:proofErr w:type="spellEnd"/>
      <w:r w:rsidR="00190C2B" w:rsidRPr="000342B0">
        <w:t xml:space="preserve"> (0-2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1134FC" w:rsidRPr="000342B0" w:rsidRDefault="001134FC" w:rsidP="001134FC">
      <w:pPr>
        <w:widowControl w:val="0"/>
        <w:spacing w:line="230" w:lineRule="auto"/>
        <w:ind w:firstLine="709"/>
        <w:jc w:val="both"/>
      </w:pPr>
      <w:r w:rsidRPr="000342B0">
        <w:t>умение аргументировать свою позицию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1134FC" w:rsidRPr="000342B0" w:rsidRDefault="001134FC" w:rsidP="001134FC">
      <w:pPr>
        <w:widowControl w:val="0"/>
        <w:spacing w:line="235" w:lineRule="auto"/>
        <w:ind w:firstLine="709"/>
        <w:jc w:val="both"/>
      </w:pPr>
      <w:r w:rsidRPr="000342B0">
        <w:t>общее восприятие выступления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).</w:t>
      </w:r>
    </w:p>
    <w:p w:rsidR="003D39E8" w:rsidRPr="000342B0" w:rsidRDefault="003D39E8" w:rsidP="009418ED">
      <w:pPr>
        <w:widowControl w:val="0"/>
        <w:ind w:firstLine="709"/>
        <w:jc w:val="both"/>
      </w:pPr>
      <w:r w:rsidRPr="000342B0">
        <w:t>До</w:t>
      </w:r>
      <w:r w:rsidR="00456A54" w:rsidRPr="000342B0">
        <w:t>машнее задание оценивается по 10</w:t>
      </w:r>
      <w:r w:rsidRPr="000342B0">
        <w:t xml:space="preserve">-балльной системе. </w:t>
      </w:r>
    </w:p>
    <w:p w:rsidR="00360743" w:rsidRPr="000342B0" w:rsidRDefault="003D39E8" w:rsidP="009418ED">
      <w:pPr>
        <w:widowControl w:val="0"/>
        <w:ind w:firstLine="709"/>
        <w:jc w:val="both"/>
      </w:pPr>
      <w:r w:rsidRPr="000342B0">
        <w:t>5.3.4.</w:t>
      </w:r>
      <w:r w:rsidRPr="000342B0">
        <w:rPr>
          <w:b/>
        </w:rPr>
        <w:t xml:space="preserve"> </w:t>
      </w:r>
      <w:r w:rsidRPr="000342B0">
        <w:t xml:space="preserve">Конкурсное задание «Я – лидер» (регламент до </w:t>
      </w:r>
      <w:r w:rsidR="00774F78" w:rsidRPr="000342B0">
        <w:t>10</w:t>
      </w:r>
      <w:r w:rsidRPr="000342B0">
        <w:t xml:space="preserve"> минут). </w:t>
      </w:r>
    </w:p>
    <w:p w:rsidR="00CF7514" w:rsidRPr="000342B0" w:rsidRDefault="003D39E8" w:rsidP="00774F78">
      <w:pPr>
        <w:widowControl w:val="0"/>
        <w:ind w:firstLine="708"/>
        <w:jc w:val="both"/>
      </w:pPr>
      <w:r w:rsidRPr="000342B0">
        <w:t>За день до проведения конкурсного з</w:t>
      </w:r>
      <w:r w:rsidR="001134FC" w:rsidRPr="000342B0">
        <w:t xml:space="preserve">адания «Я – лидер» жеребьёвкой </w:t>
      </w:r>
      <w:r w:rsidRPr="000342B0">
        <w:t>определя</w:t>
      </w:r>
      <w:r w:rsidR="004B177F" w:rsidRPr="000342B0">
        <w:t>е</w:t>
      </w:r>
      <w:r w:rsidRPr="000342B0">
        <w:t>тся группа поддержки из другого региона</w:t>
      </w:r>
      <w:r w:rsidR="004B177F" w:rsidRPr="000342B0">
        <w:t xml:space="preserve"> (муниципального образования)</w:t>
      </w:r>
      <w:r w:rsidRPr="000342B0">
        <w:t xml:space="preserve">, которая поможет конкурсанту </w:t>
      </w:r>
      <w:r w:rsidR="001134FC" w:rsidRPr="000342B0">
        <w:t>снять</w:t>
      </w:r>
      <w:r w:rsidR="004B177F" w:rsidRPr="000342B0">
        <w:t xml:space="preserve"> и презентовать</w:t>
      </w:r>
      <w:r w:rsidR="00774F78" w:rsidRPr="000342B0">
        <w:t xml:space="preserve"> </w:t>
      </w:r>
      <w:r w:rsidR="001134FC" w:rsidRPr="000342B0">
        <w:t>видеоролик</w:t>
      </w:r>
      <w:r w:rsidR="00774F78" w:rsidRPr="000342B0">
        <w:t xml:space="preserve"> по </w:t>
      </w:r>
      <w:r w:rsidR="001134FC" w:rsidRPr="000342B0">
        <w:t xml:space="preserve">заданной </w:t>
      </w:r>
      <w:r w:rsidR="00774F78" w:rsidRPr="000342B0">
        <w:t>теме</w:t>
      </w:r>
      <w:r w:rsidR="004B177F" w:rsidRPr="000342B0">
        <w:t>.</w:t>
      </w:r>
      <w:r w:rsidR="00760B41" w:rsidRPr="000342B0">
        <w:t xml:space="preserve"> Темы определяются за день до проведения конкурсного задания.</w:t>
      </w:r>
      <w:r w:rsidR="004B177F" w:rsidRPr="000342B0">
        <w:t xml:space="preserve"> </w:t>
      </w:r>
      <w:r w:rsidR="001134FC" w:rsidRPr="000342B0">
        <w:t>Презентация видеоролика</w:t>
      </w:r>
      <w:r w:rsidR="0004780C" w:rsidRPr="000342B0">
        <w:t xml:space="preserve"> может быть в любой форме</w:t>
      </w:r>
      <w:r w:rsidR="001134FC" w:rsidRPr="000342B0">
        <w:t xml:space="preserve"> (отдельно видеоролик не рассматривается)</w:t>
      </w:r>
      <w:r w:rsidR="00760B41" w:rsidRPr="000342B0">
        <w:t>.</w:t>
      </w:r>
      <w:r w:rsidR="00774F78" w:rsidRPr="000342B0">
        <w:rPr>
          <w:color w:val="FF0000"/>
        </w:rPr>
        <w:t xml:space="preserve"> </w:t>
      </w:r>
      <w:r w:rsidRPr="000342B0">
        <w:t>Участник Конкурса обеспечив</w:t>
      </w:r>
      <w:r w:rsidR="00774F78" w:rsidRPr="000342B0">
        <w:t>ает успешную групповую работу.</w:t>
      </w:r>
      <w:r w:rsidR="001134FC" w:rsidRPr="000342B0">
        <w:t xml:space="preserve"> </w:t>
      </w:r>
    </w:p>
    <w:p w:rsidR="00774F78" w:rsidRPr="000342B0" w:rsidRDefault="00774F78" w:rsidP="00774F78">
      <w:pPr>
        <w:widowControl w:val="0"/>
        <w:spacing w:line="230" w:lineRule="auto"/>
        <w:ind w:firstLine="709"/>
        <w:jc w:val="both"/>
      </w:pPr>
      <w:r w:rsidRPr="000342B0">
        <w:t xml:space="preserve">Конкурсное задание «Я – лидер» оценивается по следующим критериям: </w:t>
      </w:r>
    </w:p>
    <w:p w:rsidR="001134FC" w:rsidRPr="000342B0" w:rsidRDefault="001134FC" w:rsidP="001134FC">
      <w:pPr>
        <w:widowControl w:val="0"/>
        <w:spacing w:line="235" w:lineRule="auto"/>
        <w:ind w:firstLine="709"/>
        <w:jc w:val="both"/>
      </w:pPr>
      <w:r w:rsidRPr="000342B0">
        <w:t>социальная значимость и информационная насыщенность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1134FC" w:rsidRPr="000342B0" w:rsidRDefault="001134FC" w:rsidP="001134FC">
      <w:pPr>
        <w:widowControl w:val="0"/>
        <w:ind w:firstLine="709"/>
        <w:jc w:val="both"/>
      </w:pPr>
      <w:r w:rsidRPr="000342B0">
        <w:t xml:space="preserve">степень личной заинтересованности, погружённости </w:t>
      </w:r>
      <w:r w:rsidR="00190C2B" w:rsidRPr="000342B0">
        <w:t>(0-2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1134FC" w:rsidRPr="000342B0" w:rsidRDefault="001134FC" w:rsidP="00190C2B">
      <w:pPr>
        <w:widowControl w:val="0"/>
        <w:ind w:firstLine="709"/>
        <w:jc w:val="both"/>
      </w:pPr>
      <w:r w:rsidRPr="000342B0">
        <w:t>своеобрази</w:t>
      </w:r>
      <w:r w:rsidR="00190C2B" w:rsidRPr="000342B0">
        <w:t xml:space="preserve">е и оригинальность </w:t>
      </w:r>
      <w:r w:rsidR="00456A54" w:rsidRPr="000342B0">
        <w:t>представления видеоролика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);</w:t>
      </w:r>
    </w:p>
    <w:p w:rsidR="001134FC" w:rsidRPr="000342B0" w:rsidRDefault="001134FC" w:rsidP="001134FC">
      <w:pPr>
        <w:widowControl w:val="0"/>
        <w:spacing w:line="235" w:lineRule="auto"/>
        <w:ind w:firstLine="709"/>
        <w:jc w:val="both"/>
      </w:pPr>
      <w:r w:rsidRPr="000342B0">
        <w:t>соответствие сюжета ролика выбранной теме</w:t>
      </w:r>
      <w:r w:rsidR="00190C2B" w:rsidRPr="000342B0">
        <w:t xml:space="preserve"> (0-2 балл</w:t>
      </w:r>
      <w:r w:rsidR="00634923" w:rsidRPr="000342B0">
        <w:t>ов</w:t>
      </w:r>
      <w:r w:rsidR="00190C2B" w:rsidRPr="000342B0">
        <w:t>)</w:t>
      </w:r>
      <w:r w:rsidRPr="000342B0">
        <w:t>;</w:t>
      </w:r>
    </w:p>
    <w:p w:rsidR="00774F78" w:rsidRPr="000342B0" w:rsidRDefault="00190C2B" w:rsidP="00774F78">
      <w:pPr>
        <w:widowControl w:val="0"/>
        <w:spacing w:line="230" w:lineRule="auto"/>
        <w:ind w:firstLine="709"/>
        <w:jc w:val="both"/>
      </w:pPr>
      <w:r w:rsidRPr="000342B0">
        <w:t>соблюдение авторских прав (0-2 балл</w:t>
      </w:r>
      <w:r w:rsidR="00634923" w:rsidRPr="000342B0">
        <w:t>ов</w:t>
      </w:r>
      <w:r w:rsidRPr="000342B0">
        <w:t>)</w:t>
      </w:r>
      <w:r w:rsidR="001134FC" w:rsidRPr="000342B0">
        <w:t>.</w:t>
      </w:r>
    </w:p>
    <w:p w:rsidR="003D39E8" w:rsidRPr="000342B0" w:rsidRDefault="003D39E8" w:rsidP="00153647">
      <w:pPr>
        <w:widowControl w:val="0"/>
        <w:spacing w:line="230" w:lineRule="auto"/>
        <w:ind w:firstLine="709"/>
        <w:jc w:val="both"/>
      </w:pPr>
      <w:r w:rsidRPr="000342B0">
        <w:t xml:space="preserve">Конкурсное задание «Я – лидер» оценивается по 10-балльной системе. </w:t>
      </w:r>
    </w:p>
    <w:p w:rsidR="003D39E8" w:rsidRPr="000342B0" w:rsidRDefault="003D39E8" w:rsidP="00153647">
      <w:pPr>
        <w:widowControl w:val="0"/>
        <w:spacing w:line="230" w:lineRule="auto"/>
        <w:ind w:firstLine="709"/>
        <w:jc w:val="both"/>
      </w:pPr>
      <w:r w:rsidRPr="000342B0">
        <w:t>5.3.5. Краеведческий ко</w:t>
      </w:r>
      <w:r w:rsidR="009100F3" w:rsidRPr="000342B0">
        <w:t>нкурс «Широка страна моя родная</w:t>
      </w:r>
      <w:r w:rsidRPr="000342B0">
        <w:t>»</w:t>
      </w:r>
      <w:r w:rsidR="009100F3" w:rsidRPr="000342B0">
        <w:t xml:space="preserve"> включает</w:t>
      </w:r>
      <w:r w:rsidR="00CF7514" w:rsidRPr="000342B0">
        <w:t xml:space="preserve"> </w:t>
      </w:r>
      <w:r w:rsidR="009100F3" w:rsidRPr="000342B0">
        <w:br/>
      </w:r>
      <w:r w:rsidR="00BC76C3" w:rsidRPr="000342B0">
        <w:t>в себя три раунда.</w:t>
      </w:r>
      <w:r w:rsidRPr="000342B0">
        <w:t xml:space="preserve"> </w:t>
      </w:r>
    </w:p>
    <w:p w:rsidR="003D39E8" w:rsidRPr="000342B0" w:rsidRDefault="009100F3" w:rsidP="00153647">
      <w:pPr>
        <w:widowControl w:val="0"/>
        <w:spacing w:line="230" w:lineRule="auto"/>
        <w:ind w:firstLine="709"/>
        <w:jc w:val="both"/>
      </w:pPr>
      <w:r w:rsidRPr="000342B0">
        <w:t>Первый</w:t>
      </w:r>
      <w:r w:rsidR="00BC76C3" w:rsidRPr="000342B0">
        <w:t xml:space="preserve"> раунд</w:t>
      </w:r>
      <w:r w:rsidR="003D39E8" w:rsidRPr="000342B0">
        <w:t xml:space="preserve"> предполагает проверку знаний о субъектах Российской Федерации в области экономики, политики, культуры, традиций и т.п.</w:t>
      </w:r>
      <w:r w:rsidR="003453EC" w:rsidRPr="000342B0">
        <w:t xml:space="preserve">, а </w:t>
      </w:r>
      <w:proofErr w:type="gramStart"/>
      <w:r w:rsidR="003453EC" w:rsidRPr="000342B0">
        <w:t>так же</w:t>
      </w:r>
      <w:proofErr w:type="gramEnd"/>
      <w:r w:rsidR="003453EC" w:rsidRPr="000342B0">
        <w:t xml:space="preserve"> знаний школьной программы</w:t>
      </w:r>
      <w:r w:rsidR="003D39E8" w:rsidRPr="000342B0">
        <w:t xml:space="preserve"> </w:t>
      </w:r>
      <w:r w:rsidR="003453EC" w:rsidRPr="000342B0">
        <w:t>по 8 класс, включительно.</w:t>
      </w:r>
    </w:p>
    <w:p w:rsidR="003D39E8" w:rsidRPr="000342B0" w:rsidRDefault="00BC76C3" w:rsidP="0004780C">
      <w:pPr>
        <w:widowControl w:val="0"/>
        <w:spacing w:line="230" w:lineRule="auto"/>
        <w:ind w:firstLine="709"/>
        <w:jc w:val="both"/>
        <w:rPr>
          <w:i/>
        </w:rPr>
      </w:pPr>
      <w:r w:rsidRPr="000342B0">
        <w:t xml:space="preserve">Во </w:t>
      </w:r>
      <w:r w:rsidR="009100F3" w:rsidRPr="000342B0">
        <w:t>втором</w:t>
      </w:r>
      <w:r w:rsidR="003D39E8" w:rsidRPr="000342B0">
        <w:t xml:space="preserve"> р</w:t>
      </w:r>
      <w:r w:rsidRPr="000342B0">
        <w:t>аунде</w:t>
      </w:r>
      <w:r w:rsidR="0004780C" w:rsidRPr="000342B0">
        <w:t xml:space="preserve"> под названием «Где родился, там и пригодился» (регламент до 3 минут) оформляется небольшая выставка о своём районе </w:t>
      </w:r>
      <w:r w:rsidR="0004780C" w:rsidRPr="000342B0">
        <w:br/>
        <w:t xml:space="preserve">(на региональном этапе Конкурса) и о своём регионе (на финальном этапе Конкурса). Участник Конкурса должен убедить членов жюри, почему важно </w:t>
      </w:r>
      <w:r w:rsidR="0004780C" w:rsidRPr="000342B0">
        <w:br/>
        <w:t>и нужно остаться в своём районе (на региональном этапе Конкурса) или в своём регионе (на финальном этапе Конкурса). Выступление может быть в любой форме, в том числе с участием группы поддержки. По результатам выступления члены жюри Конкурса могут задавать вопросы</w:t>
      </w:r>
      <w:r w:rsidR="00760B41" w:rsidRPr="000342B0">
        <w:t>.</w:t>
      </w:r>
    </w:p>
    <w:p w:rsidR="0004780C" w:rsidRPr="000342B0" w:rsidRDefault="00BC76C3" w:rsidP="00153647">
      <w:pPr>
        <w:widowControl w:val="0"/>
        <w:spacing w:line="230" w:lineRule="auto"/>
        <w:ind w:firstLine="709"/>
        <w:jc w:val="both"/>
      </w:pPr>
      <w:r w:rsidRPr="000342B0">
        <w:t xml:space="preserve">В </w:t>
      </w:r>
      <w:r w:rsidR="00027137" w:rsidRPr="000342B0">
        <w:t>третьем</w:t>
      </w:r>
      <w:r w:rsidRPr="000342B0">
        <w:t xml:space="preserve"> раунде </w:t>
      </w:r>
      <w:r w:rsidR="0004780C" w:rsidRPr="000342B0">
        <w:t xml:space="preserve">участник Конкурса должен быть готов </w:t>
      </w:r>
      <w:proofErr w:type="spellStart"/>
      <w:proofErr w:type="gramStart"/>
      <w:r w:rsidR="0004780C" w:rsidRPr="000342B0">
        <w:t>продемонстри-ровать</w:t>
      </w:r>
      <w:proofErr w:type="spellEnd"/>
      <w:proofErr w:type="gramEnd"/>
      <w:r w:rsidR="0004780C" w:rsidRPr="000342B0">
        <w:t xml:space="preserve"> игры, </w:t>
      </w:r>
      <w:r w:rsidR="0004780C" w:rsidRPr="000342B0">
        <w:lastRenderedPageBreak/>
        <w:t>танцы и обряды, озвучить песни, отражающие культуру народов своей местности (регламент до 7 минут).</w:t>
      </w:r>
    </w:p>
    <w:p w:rsidR="003D39E8" w:rsidRPr="000342B0" w:rsidRDefault="0004780C" w:rsidP="0004780C">
      <w:pPr>
        <w:widowControl w:val="0"/>
        <w:spacing w:line="230" w:lineRule="auto"/>
        <w:ind w:firstLine="708"/>
        <w:jc w:val="both"/>
      </w:pPr>
      <w:r w:rsidRPr="000342B0">
        <w:t>(Для участия в краеведческом конкурсе желательно иметь национальный костюм, определяющий принадлежность участника Конкурса к региону).</w:t>
      </w:r>
    </w:p>
    <w:p w:rsidR="003D39E8" w:rsidRPr="000342B0" w:rsidRDefault="003D39E8" w:rsidP="00153647">
      <w:pPr>
        <w:widowControl w:val="0"/>
        <w:spacing w:line="230" w:lineRule="auto"/>
        <w:ind w:firstLine="709"/>
        <w:jc w:val="both"/>
      </w:pPr>
      <w:r w:rsidRPr="000342B0">
        <w:t xml:space="preserve">Краеведческий конкурс оценивается по следующим критериям: </w:t>
      </w:r>
    </w:p>
    <w:p w:rsidR="00760B41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>знание истории, современного состояния развития экономики, культуры своего района (региона)</w:t>
      </w:r>
      <w:r w:rsidR="00190C2B" w:rsidRPr="000342B0">
        <w:t xml:space="preserve"> (0-3 балл</w:t>
      </w:r>
      <w:r w:rsidR="00634923" w:rsidRPr="000342B0">
        <w:t>ов</w:t>
      </w:r>
      <w:r w:rsidR="00190C2B" w:rsidRPr="000342B0">
        <w:t>)</w:t>
      </w:r>
      <w:r w:rsidRPr="000342B0">
        <w:t>;</w:t>
      </w:r>
    </w:p>
    <w:p w:rsidR="003D39E8" w:rsidRPr="000342B0" w:rsidRDefault="00760B41" w:rsidP="00153647">
      <w:pPr>
        <w:widowControl w:val="0"/>
        <w:spacing w:line="235" w:lineRule="auto"/>
        <w:ind w:firstLine="709"/>
        <w:jc w:val="both"/>
        <w:rPr>
          <w:spacing w:val="-4"/>
        </w:rPr>
      </w:pPr>
      <w:r w:rsidRPr="000342B0">
        <w:t>эстетичность оформления выст</w:t>
      </w:r>
      <w:r w:rsidR="009F399F" w:rsidRPr="000342B0">
        <w:t>а</w:t>
      </w:r>
      <w:r w:rsidRPr="000342B0">
        <w:t>вки</w:t>
      </w:r>
      <w:r w:rsidR="00190C2B" w:rsidRPr="000342B0">
        <w:t xml:space="preserve"> (0-3 балл</w:t>
      </w:r>
      <w:r w:rsidR="00634923" w:rsidRPr="000342B0">
        <w:t>ов</w:t>
      </w:r>
      <w:r w:rsidR="00190C2B" w:rsidRPr="000342B0">
        <w:t>)</w:t>
      </w:r>
      <w:r w:rsidRPr="000342B0">
        <w:t>;</w:t>
      </w:r>
      <w:r w:rsidR="003D39E8" w:rsidRPr="000342B0">
        <w:t xml:space="preserve"> 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rPr>
          <w:spacing w:val="-4"/>
        </w:rPr>
        <w:t>осмысленное владение материалом, раскрытие темы</w:t>
      </w:r>
      <w:r w:rsidR="00190C2B" w:rsidRPr="000342B0">
        <w:rPr>
          <w:spacing w:val="-4"/>
        </w:rPr>
        <w:t xml:space="preserve"> </w:t>
      </w:r>
      <w:r w:rsidR="00190C2B" w:rsidRPr="000342B0">
        <w:t>(0-3 балл</w:t>
      </w:r>
      <w:r w:rsidR="00634923" w:rsidRPr="000342B0">
        <w:t>ов</w:t>
      </w:r>
      <w:r w:rsidR="00190C2B" w:rsidRPr="000342B0">
        <w:t>)</w:t>
      </w:r>
      <w:r w:rsidRPr="000342B0">
        <w:rPr>
          <w:spacing w:val="-4"/>
        </w:rPr>
        <w:t>;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>умение импровизировать в заданной ситуации</w:t>
      </w:r>
      <w:r w:rsidR="00190C2B" w:rsidRPr="000342B0">
        <w:t xml:space="preserve"> (0-3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  <w:r w:rsidR="00190C2B" w:rsidRPr="000342B0">
        <w:t xml:space="preserve"> 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>знание культуры народов своей местности</w:t>
      </w:r>
      <w:r w:rsidR="00190C2B" w:rsidRPr="000342B0">
        <w:t xml:space="preserve"> (0-3 балл</w:t>
      </w:r>
      <w:r w:rsidR="00634923" w:rsidRPr="000342B0">
        <w:t>ов</w:t>
      </w:r>
      <w:r w:rsidR="00190C2B" w:rsidRPr="000342B0">
        <w:t>)</w:t>
      </w:r>
      <w:r w:rsidRPr="000342B0">
        <w:t xml:space="preserve">; 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  <w:rPr>
          <w:spacing w:val="-4"/>
        </w:rPr>
      </w:pPr>
      <w:r w:rsidRPr="000342B0">
        <w:rPr>
          <w:spacing w:val="-4"/>
        </w:rPr>
        <w:t>культура исполнения (внешний вид, организованность), общее впечатление</w:t>
      </w:r>
      <w:r w:rsidR="00190C2B" w:rsidRPr="000342B0">
        <w:rPr>
          <w:spacing w:val="-4"/>
        </w:rPr>
        <w:t xml:space="preserve"> </w:t>
      </w:r>
      <w:r w:rsidR="00190C2B" w:rsidRPr="000342B0">
        <w:t>(0-2 балл</w:t>
      </w:r>
      <w:r w:rsidR="00634923" w:rsidRPr="000342B0">
        <w:t>ов</w:t>
      </w:r>
      <w:r w:rsidR="00190C2B" w:rsidRPr="000342B0">
        <w:t>)</w:t>
      </w:r>
      <w:r w:rsidRPr="000342B0">
        <w:rPr>
          <w:spacing w:val="-4"/>
        </w:rPr>
        <w:t>.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 xml:space="preserve">Краеведческий конкурс оценивается по 17-балльной системе. </w:t>
      </w:r>
    </w:p>
    <w:p w:rsidR="00BC76C3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>5.4. Конкурсные задания второго тура финального этапа Конкурса:</w:t>
      </w:r>
    </w:p>
    <w:p w:rsidR="003D39E8" w:rsidRPr="000342B0" w:rsidRDefault="00BC76C3" w:rsidP="00153647">
      <w:pPr>
        <w:widowControl w:val="0"/>
        <w:spacing w:line="235" w:lineRule="auto"/>
        <w:ind w:firstLine="709"/>
        <w:jc w:val="both"/>
      </w:pPr>
      <w:r w:rsidRPr="000342B0">
        <w:t>мастер-класс</w:t>
      </w:r>
      <w:r w:rsidR="003D39E8" w:rsidRPr="000342B0">
        <w:t xml:space="preserve"> </w:t>
      </w:r>
      <w:r w:rsidRPr="000342B0">
        <w:t xml:space="preserve">на тему </w:t>
      </w:r>
      <w:r w:rsidR="006D6B60" w:rsidRPr="000342B0">
        <w:t>«</w:t>
      </w:r>
      <w:r w:rsidR="001B765B" w:rsidRPr="000342B0">
        <w:t>Формула успеха»</w:t>
      </w:r>
      <w:r w:rsidRPr="000342B0">
        <w:t>;</w:t>
      </w:r>
    </w:p>
    <w:p w:rsidR="00BC76C3" w:rsidRPr="000342B0" w:rsidRDefault="00855CA7" w:rsidP="00153647">
      <w:pPr>
        <w:widowControl w:val="0"/>
        <w:spacing w:line="235" w:lineRule="auto"/>
        <w:ind w:firstLine="709"/>
        <w:jc w:val="both"/>
      </w:pPr>
      <w:r w:rsidRPr="000342B0">
        <w:t>конкурсное задание «Открытая дискуссия»</w:t>
      </w:r>
      <w:r w:rsidR="00CF7514" w:rsidRPr="000342B0">
        <w:t>;</w:t>
      </w:r>
    </w:p>
    <w:p w:rsidR="00104A18" w:rsidRPr="000342B0" w:rsidRDefault="00104A18" w:rsidP="00153647">
      <w:pPr>
        <w:widowControl w:val="0"/>
        <w:spacing w:line="235" w:lineRule="auto"/>
        <w:ind w:firstLine="708"/>
        <w:jc w:val="both"/>
      </w:pPr>
      <w:r w:rsidRPr="000342B0">
        <w:t>конкурс-</w:t>
      </w:r>
      <w:proofErr w:type="spellStart"/>
      <w:r w:rsidRPr="000342B0">
        <w:t>инфографика</w:t>
      </w:r>
      <w:proofErr w:type="spellEnd"/>
      <w:r w:rsidR="009465CE" w:rsidRPr="000342B0">
        <w:t xml:space="preserve"> «Мы вместе ковали Победу»;</w:t>
      </w:r>
    </w:p>
    <w:p w:rsidR="009465CE" w:rsidRPr="000342B0" w:rsidRDefault="009465CE" w:rsidP="009465CE">
      <w:pPr>
        <w:widowControl w:val="0"/>
        <w:spacing w:line="238" w:lineRule="auto"/>
        <w:ind w:firstLine="709"/>
      </w:pPr>
      <w:r w:rsidRPr="000342B0">
        <w:t>конкурсное задание</w:t>
      </w:r>
      <w:r w:rsidRPr="000342B0">
        <w:rPr>
          <w:color w:val="FF0000"/>
        </w:rPr>
        <w:t xml:space="preserve"> </w:t>
      </w:r>
      <w:r w:rsidRPr="000342B0">
        <w:t>«Интеллектуальный поединок».</w:t>
      </w:r>
    </w:p>
    <w:p w:rsidR="003D39E8" w:rsidRPr="000342B0" w:rsidRDefault="003D39E8" w:rsidP="006D6B60">
      <w:pPr>
        <w:widowControl w:val="0"/>
        <w:spacing w:line="235" w:lineRule="auto"/>
        <w:ind w:left="709"/>
        <w:jc w:val="both"/>
      </w:pPr>
      <w:r w:rsidRPr="000342B0">
        <w:t>5.4.1. Мастер</w:t>
      </w:r>
      <w:r w:rsidR="00CF7514" w:rsidRPr="000342B0">
        <w:t>-класс</w:t>
      </w:r>
      <w:r w:rsidRPr="000342B0">
        <w:t xml:space="preserve"> </w:t>
      </w:r>
      <w:r w:rsidR="006D6B60" w:rsidRPr="000342B0">
        <w:t>«</w:t>
      </w:r>
      <w:r w:rsidR="001B765B" w:rsidRPr="000342B0">
        <w:t>Формула успеха</w:t>
      </w:r>
      <w:r w:rsidR="006D6B60" w:rsidRPr="000342B0">
        <w:t>» (регламент до 10</w:t>
      </w:r>
      <w:r w:rsidRPr="000342B0">
        <w:t xml:space="preserve"> минут). 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 xml:space="preserve">Мастер-класс оценивается по следующим критериям: </w:t>
      </w:r>
    </w:p>
    <w:p w:rsidR="003D39E8" w:rsidRPr="000342B0" w:rsidRDefault="003D39E8" w:rsidP="00153647">
      <w:pPr>
        <w:widowControl w:val="0"/>
        <w:spacing w:line="235" w:lineRule="auto"/>
        <w:ind w:firstLine="709"/>
        <w:jc w:val="both"/>
      </w:pPr>
      <w:r w:rsidRPr="000342B0">
        <w:t>содержательность выступления</w:t>
      </w:r>
      <w:r w:rsidR="00634923" w:rsidRPr="000342B0">
        <w:t xml:space="preserve"> (0-4 баллов)</w:t>
      </w:r>
      <w:r w:rsidRPr="000342B0">
        <w:t xml:space="preserve">; </w:t>
      </w:r>
    </w:p>
    <w:p w:rsidR="007D5BFE" w:rsidRPr="000342B0" w:rsidRDefault="003D39E8" w:rsidP="00153647">
      <w:pPr>
        <w:widowControl w:val="0"/>
        <w:spacing w:line="230" w:lineRule="auto"/>
        <w:ind w:firstLine="709"/>
        <w:jc w:val="both"/>
      </w:pPr>
      <w:r w:rsidRPr="000342B0">
        <w:t>доступность изложения предлагаемой темы</w:t>
      </w:r>
      <w:r w:rsidR="00634923" w:rsidRPr="000342B0">
        <w:t xml:space="preserve"> (0-4 баллов)</w:t>
      </w:r>
      <w:r w:rsidRPr="000342B0">
        <w:t xml:space="preserve">; </w:t>
      </w:r>
    </w:p>
    <w:p w:rsidR="003D39E8" w:rsidRPr="000342B0" w:rsidRDefault="003D39E8" w:rsidP="00153647">
      <w:pPr>
        <w:widowControl w:val="0"/>
        <w:spacing w:line="230" w:lineRule="auto"/>
        <w:ind w:firstLine="709"/>
        <w:jc w:val="both"/>
      </w:pPr>
      <w:r w:rsidRPr="000342B0">
        <w:t>творческий подход</w:t>
      </w:r>
      <w:r w:rsidR="00634923" w:rsidRPr="000342B0">
        <w:t xml:space="preserve"> (0-3 баллов)</w:t>
      </w:r>
      <w:r w:rsidRPr="000342B0">
        <w:t xml:space="preserve">; </w:t>
      </w:r>
    </w:p>
    <w:p w:rsidR="003D39E8" w:rsidRPr="000342B0" w:rsidRDefault="003D39E8" w:rsidP="00153647">
      <w:pPr>
        <w:widowControl w:val="0"/>
        <w:spacing w:line="233" w:lineRule="auto"/>
        <w:ind w:firstLine="709"/>
        <w:jc w:val="both"/>
      </w:pPr>
      <w:r w:rsidRPr="000342B0">
        <w:t>результативность (чему смог научить)</w:t>
      </w:r>
      <w:r w:rsidR="00634923" w:rsidRPr="000342B0">
        <w:t xml:space="preserve"> (0-4 баллов)</w:t>
      </w:r>
      <w:r w:rsidRPr="000342B0">
        <w:t xml:space="preserve">. </w:t>
      </w:r>
    </w:p>
    <w:p w:rsidR="00362E2F" w:rsidRPr="000342B0" w:rsidRDefault="003D39E8" w:rsidP="00153647">
      <w:pPr>
        <w:widowControl w:val="0"/>
        <w:spacing w:line="233" w:lineRule="auto"/>
        <w:ind w:firstLine="709"/>
        <w:jc w:val="both"/>
      </w:pPr>
      <w:r w:rsidRPr="000342B0">
        <w:t xml:space="preserve">Мастер-класс оценивается по 15-балльной системе. </w:t>
      </w:r>
    </w:p>
    <w:p w:rsidR="00662AA5" w:rsidRPr="000342B0" w:rsidRDefault="006522E4" w:rsidP="00153647">
      <w:pPr>
        <w:pStyle w:val="af1"/>
        <w:widowControl w:val="0"/>
        <w:spacing w:line="233" w:lineRule="auto"/>
        <w:ind w:firstLine="708"/>
        <w:jc w:val="both"/>
      </w:pPr>
      <w:r w:rsidRPr="000342B0">
        <w:t>5.4.2.</w:t>
      </w:r>
      <w:r w:rsidRPr="000342B0">
        <w:rPr>
          <w:b/>
        </w:rPr>
        <w:t xml:space="preserve"> </w:t>
      </w:r>
      <w:r w:rsidR="003D39E8" w:rsidRPr="000342B0">
        <w:t>Конкурсное задание «Открытая дискуссия»</w:t>
      </w:r>
      <w:r w:rsidR="003D39E8" w:rsidRPr="000342B0">
        <w:rPr>
          <w:b/>
        </w:rPr>
        <w:t xml:space="preserve"> </w:t>
      </w:r>
      <w:r w:rsidR="003D39E8" w:rsidRPr="000342B0">
        <w:t xml:space="preserve">предполагает открытое </w:t>
      </w:r>
      <w:r w:rsidR="003D39E8" w:rsidRPr="000342B0">
        <w:rPr>
          <w:spacing w:val="-4"/>
        </w:rPr>
        <w:t>об</w:t>
      </w:r>
      <w:r w:rsidR="00DC1FEE" w:rsidRPr="000342B0">
        <w:rPr>
          <w:spacing w:val="-4"/>
        </w:rPr>
        <w:t>суждение актуальных общественно</w:t>
      </w:r>
      <w:r w:rsidR="00104A18" w:rsidRPr="000342B0">
        <w:rPr>
          <w:spacing w:val="-4"/>
        </w:rPr>
        <w:t xml:space="preserve"> </w:t>
      </w:r>
      <w:r w:rsidR="003D39E8" w:rsidRPr="000342B0">
        <w:rPr>
          <w:spacing w:val="-4"/>
        </w:rPr>
        <w:t>значимых проблем</w:t>
      </w:r>
      <w:r w:rsidR="002801AF" w:rsidRPr="000342B0">
        <w:t xml:space="preserve"> (2020 год –</w:t>
      </w:r>
      <w:r w:rsidR="00493C75" w:rsidRPr="000342B0">
        <w:t xml:space="preserve"> 75-</w:t>
      </w:r>
      <w:r w:rsidR="002801AF" w:rsidRPr="000342B0">
        <w:t>лет</w:t>
      </w:r>
      <w:r w:rsidR="00493C75" w:rsidRPr="000342B0">
        <w:t>ия</w:t>
      </w:r>
      <w:r w:rsidR="002801AF" w:rsidRPr="000342B0">
        <w:t xml:space="preserve"> победы в Великой Отечественной войне).</w:t>
      </w:r>
    </w:p>
    <w:p w:rsidR="003D39E8" w:rsidRPr="000342B0" w:rsidRDefault="003D39E8" w:rsidP="00153647">
      <w:pPr>
        <w:pStyle w:val="af1"/>
        <w:widowControl w:val="0"/>
        <w:spacing w:line="233" w:lineRule="auto"/>
        <w:ind w:firstLine="708"/>
        <w:jc w:val="both"/>
        <w:rPr>
          <w:lang w:eastAsia="ru-RU"/>
        </w:rPr>
      </w:pPr>
      <w:r w:rsidRPr="000342B0">
        <w:t>Дискуссия проводится в группах по пят</w:t>
      </w:r>
      <w:r w:rsidR="000904BD" w:rsidRPr="000342B0">
        <w:t xml:space="preserve">ь </w:t>
      </w:r>
      <w:r w:rsidR="003328EF" w:rsidRPr="000342B0">
        <w:t>лауреатов</w:t>
      </w:r>
      <w:r w:rsidR="000904BD" w:rsidRPr="000342B0">
        <w:t xml:space="preserve"> Конкурса в каждой</w:t>
      </w:r>
      <w:r w:rsidR="00012F15" w:rsidRPr="000342B0">
        <w:t xml:space="preserve"> (</w:t>
      </w:r>
      <w:r w:rsidR="000904BD" w:rsidRPr="000342B0">
        <w:t>по 15 минут на каждую группу).</w:t>
      </w:r>
    </w:p>
    <w:p w:rsidR="003D39E8" w:rsidRPr="000342B0" w:rsidRDefault="003D39E8" w:rsidP="00153647">
      <w:pPr>
        <w:widowControl w:val="0"/>
        <w:spacing w:line="233" w:lineRule="auto"/>
        <w:ind w:firstLine="709"/>
        <w:jc w:val="both"/>
      </w:pPr>
      <w:r w:rsidRPr="000342B0">
        <w:t xml:space="preserve">Конкурсное задание «Открытая дискуссия» оценивается по следующим критериям: </w:t>
      </w:r>
    </w:p>
    <w:p w:rsidR="003D39E8" w:rsidRPr="000342B0" w:rsidRDefault="003D39E8" w:rsidP="00153647">
      <w:pPr>
        <w:widowControl w:val="0"/>
        <w:spacing w:line="233" w:lineRule="auto"/>
        <w:ind w:firstLine="709"/>
        <w:jc w:val="both"/>
      </w:pPr>
      <w:r w:rsidRPr="000342B0">
        <w:t>общая культура</w:t>
      </w:r>
      <w:r w:rsidR="00541E70" w:rsidRPr="000342B0">
        <w:t xml:space="preserve"> (корректность)</w:t>
      </w:r>
      <w:r w:rsidRPr="000342B0">
        <w:t xml:space="preserve"> и эрудиция</w:t>
      </w:r>
      <w:r w:rsidR="00634923" w:rsidRPr="000342B0">
        <w:t xml:space="preserve"> (0-3 баллов)</w:t>
      </w:r>
      <w:r w:rsidRPr="000342B0">
        <w:t xml:space="preserve">; </w:t>
      </w:r>
    </w:p>
    <w:p w:rsidR="00541E70" w:rsidRPr="000342B0" w:rsidRDefault="00541E70" w:rsidP="002801AF">
      <w:pPr>
        <w:widowControl w:val="0"/>
        <w:spacing w:line="233" w:lineRule="auto"/>
        <w:ind w:firstLine="709"/>
        <w:jc w:val="both"/>
      </w:pPr>
      <w:r w:rsidRPr="000342B0">
        <w:t>аргументированность</w:t>
      </w:r>
      <w:r w:rsidR="00634923" w:rsidRPr="000342B0">
        <w:t xml:space="preserve"> (0-2 баллов)</w:t>
      </w:r>
      <w:r w:rsidR="003D39E8" w:rsidRPr="000342B0">
        <w:t>;</w:t>
      </w:r>
    </w:p>
    <w:p w:rsidR="003D39E8" w:rsidRPr="000342B0" w:rsidRDefault="00541E70" w:rsidP="00153647">
      <w:pPr>
        <w:widowControl w:val="0"/>
        <w:spacing w:line="233" w:lineRule="auto"/>
        <w:ind w:firstLine="709"/>
        <w:jc w:val="both"/>
      </w:pPr>
      <w:r w:rsidRPr="000342B0">
        <w:t>нестандартность мышлени</w:t>
      </w:r>
      <w:r w:rsidR="00634923" w:rsidRPr="000342B0">
        <w:t>я (0-2 баллов)</w:t>
      </w:r>
      <w:r w:rsidRPr="000342B0">
        <w:t>;</w:t>
      </w:r>
      <w:r w:rsidR="003D39E8" w:rsidRPr="000342B0">
        <w:t xml:space="preserve"> </w:t>
      </w:r>
    </w:p>
    <w:p w:rsidR="003D39E8" w:rsidRPr="000342B0" w:rsidRDefault="003D39E8" w:rsidP="00153647">
      <w:pPr>
        <w:spacing w:line="233" w:lineRule="auto"/>
        <w:ind w:firstLine="709"/>
        <w:jc w:val="both"/>
      </w:pPr>
      <w:r w:rsidRPr="000342B0">
        <w:t>умение вести дискуссию</w:t>
      </w:r>
      <w:r w:rsidR="00634923" w:rsidRPr="000342B0">
        <w:t xml:space="preserve"> (0-3 баллов)</w:t>
      </w:r>
      <w:r w:rsidRPr="000342B0">
        <w:t xml:space="preserve">. </w:t>
      </w:r>
    </w:p>
    <w:p w:rsidR="003D39E8" w:rsidRPr="000342B0" w:rsidRDefault="003D39E8" w:rsidP="00713FF8">
      <w:pPr>
        <w:widowControl w:val="0"/>
        <w:spacing w:line="230" w:lineRule="auto"/>
        <w:ind w:firstLine="709"/>
        <w:jc w:val="both"/>
      </w:pPr>
      <w:r w:rsidRPr="000342B0">
        <w:t xml:space="preserve">Конкурсное задание «Открытая дискуссия» оценивается по 10-балльной системе. </w:t>
      </w:r>
    </w:p>
    <w:p w:rsidR="003453EC" w:rsidRPr="000342B0" w:rsidRDefault="003D39E8" w:rsidP="00481288">
      <w:pPr>
        <w:widowControl w:val="0"/>
        <w:spacing w:line="230" w:lineRule="auto"/>
        <w:ind w:firstLine="709"/>
        <w:jc w:val="both"/>
      </w:pPr>
      <w:r w:rsidRPr="000342B0">
        <w:t>5.4.3. Конкурс</w:t>
      </w:r>
      <w:r w:rsidR="006D6B60" w:rsidRPr="000342B0">
        <w:t xml:space="preserve">ное задание </w:t>
      </w:r>
      <w:r w:rsidR="003453EC" w:rsidRPr="000342B0">
        <w:t>Конкурс-</w:t>
      </w:r>
      <w:proofErr w:type="spellStart"/>
      <w:r w:rsidR="003453EC" w:rsidRPr="000342B0">
        <w:t>инфографика</w:t>
      </w:r>
      <w:proofErr w:type="spellEnd"/>
      <w:r w:rsidR="003453EC" w:rsidRPr="000342B0">
        <w:t xml:space="preserve"> на тему</w:t>
      </w:r>
      <w:r w:rsidR="00481288" w:rsidRPr="000342B0">
        <w:t xml:space="preserve"> «</w:t>
      </w:r>
      <w:r w:rsidR="007734C5" w:rsidRPr="000342B0">
        <w:t>Мы вместе ковали Победу</w:t>
      </w:r>
      <w:r w:rsidR="00481288" w:rsidRPr="000342B0">
        <w:t>»</w:t>
      </w:r>
      <w:r w:rsidR="009465CE" w:rsidRPr="000342B0">
        <w:t>,</w:t>
      </w:r>
      <w:r w:rsidR="007734C5" w:rsidRPr="000342B0">
        <w:t xml:space="preserve"> родной край в годы Великой Отечественной войны</w:t>
      </w:r>
      <w:r w:rsidR="003453EC" w:rsidRPr="000342B0">
        <w:t xml:space="preserve"> (регламент до 3 минут).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>Участники Конкурса для своего выступления используют различные графические схемы, алгоритмы, презентации.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proofErr w:type="spellStart"/>
      <w:r w:rsidRPr="000342B0">
        <w:t>Инфографика</w:t>
      </w:r>
      <w:proofErr w:type="spellEnd"/>
      <w:r w:rsidRPr="000342B0">
        <w:t xml:space="preserve"> – вид иллюстрации, в котором совмещаются данные </w:t>
      </w:r>
      <w:r w:rsidRPr="000342B0">
        <w:br/>
        <w:t>и дизайн, что позволяет в краткой форме доносить информацию до аудитории. Иными словами, это визуальное отображение данных для наилучшего восприятия больших объёмов информации.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proofErr w:type="spellStart"/>
      <w:r w:rsidRPr="000342B0">
        <w:t>Инфографика</w:t>
      </w:r>
      <w:proofErr w:type="spellEnd"/>
      <w:r w:rsidRPr="000342B0">
        <w:t xml:space="preserve"> может быть использована организаторами Конкурса для популяризации Конкурса.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 xml:space="preserve">Участник Конкурса несёт полную ответственность за содержание </w:t>
      </w:r>
      <w:r w:rsidRPr="000342B0">
        <w:br/>
        <w:t xml:space="preserve">и оформление материалов, за нарушение авторских и смежных прав </w:t>
      </w:r>
      <w:r w:rsidRPr="000342B0">
        <w:br/>
        <w:t xml:space="preserve">в отношении произведений и исполнений, вошедших в состав </w:t>
      </w:r>
      <w:proofErr w:type="spellStart"/>
      <w:r w:rsidRPr="000342B0">
        <w:t>инфографики</w:t>
      </w:r>
      <w:proofErr w:type="spellEnd"/>
      <w:r w:rsidRPr="000342B0">
        <w:t>.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>Конкурс-</w:t>
      </w:r>
      <w:proofErr w:type="spellStart"/>
      <w:r w:rsidRPr="000342B0">
        <w:t>инфографика</w:t>
      </w:r>
      <w:proofErr w:type="spellEnd"/>
      <w:r w:rsidRPr="000342B0">
        <w:t xml:space="preserve"> оценивается по следующим критериям: 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>соответствие теме конкурсного задания</w:t>
      </w:r>
      <w:r w:rsidR="002B1BBC" w:rsidRPr="000342B0">
        <w:t xml:space="preserve"> (0-2 баллов)</w:t>
      </w:r>
      <w:r w:rsidRPr="000342B0">
        <w:t xml:space="preserve">; 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>оригинальность идеи и содержания</w:t>
      </w:r>
      <w:r w:rsidR="002B1BBC" w:rsidRPr="000342B0">
        <w:t xml:space="preserve"> (0-2 баллов)</w:t>
      </w:r>
      <w:r w:rsidRPr="000342B0">
        <w:t xml:space="preserve">; 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 xml:space="preserve">дизайн </w:t>
      </w:r>
      <w:proofErr w:type="spellStart"/>
      <w:r w:rsidRPr="000342B0">
        <w:t>инфографики</w:t>
      </w:r>
      <w:proofErr w:type="spellEnd"/>
      <w:r w:rsidR="002B1BBC" w:rsidRPr="000342B0">
        <w:t xml:space="preserve"> (0-2 баллов)</w:t>
      </w:r>
      <w:r w:rsidRPr="000342B0">
        <w:t xml:space="preserve">; 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>умение аргументировать свою позицию</w:t>
      </w:r>
      <w:r w:rsidR="002B1BBC" w:rsidRPr="000342B0">
        <w:t xml:space="preserve"> (0-2 баллов)</w:t>
      </w:r>
      <w:r w:rsidRPr="000342B0">
        <w:t xml:space="preserve">; 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lastRenderedPageBreak/>
        <w:t>общее восприятие выступления</w:t>
      </w:r>
      <w:r w:rsidR="002B1BBC" w:rsidRPr="000342B0">
        <w:t xml:space="preserve"> (0-2 баллов)</w:t>
      </w:r>
      <w:r w:rsidRPr="000342B0">
        <w:t xml:space="preserve">. </w:t>
      </w:r>
    </w:p>
    <w:p w:rsidR="003453EC" w:rsidRPr="000342B0" w:rsidRDefault="003453EC" w:rsidP="003453EC">
      <w:pPr>
        <w:widowControl w:val="0"/>
        <w:spacing w:line="230" w:lineRule="auto"/>
        <w:ind w:firstLine="709"/>
        <w:jc w:val="both"/>
      </w:pPr>
      <w:r w:rsidRPr="000342B0">
        <w:t>Конкурс-</w:t>
      </w:r>
      <w:proofErr w:type="spellStart"/>
      <w:r w:rsidRPr="000342B0">
        <w:t>инфографика</w:t>
      </w:r>
      <w:proofErr w:type="spellEnd"/>
      <w:r w:rsidRPr="000342B0">
        <w:t xml:space="preserve"> оценивается по 10-балльной системе.</w:t>
      </w:r>
    </w:p>
    <w:p w:rsidR="005B44DF" w:rsidRPr="000342B0" w:rsidRDefault="005B44DF" w:rsidP="005B44DF">
      <w:pPr>
        <w:widowControl w:val="0"/>
        <w:spacing w:line="238" w:lineRule="auto"/>
        <w:ind w:firstLine="709"/>
      </w:pPr>
      <w:r w:rsidRPr="000342B0">
        <w:t>5.4.4. Конкурсное задание</w:t>
      </w:r>
      <w:r w:rsidRPr="000342B0">
        <w:rPr>
          <w:color w:val="FF0000"/>
        </w:rPr>
        <w:t xml:space="preserve"> </w:t>
      </w:r>
      <w:r w:rsidRPr="000342B0">
        <w:t xml:space="preserve">«Интеллектуальный поединок» (регламент до </w:t>
      </w:r>
      <w:r w:rsidR="00443ACA" w:rsidRPr="000342B0">
        <w:t>3</w:t>
      </w:r>
      <w:r w:rsidRPr="000342B0">
        <w:t xml:space="preserve"> минут</w:t>
      </w:r>
      <w:r w:rsidR="00443ACA" w:rsidRPr="000342B0">
        <w:t xml:space="preserve"> на каждого участника</w:t>
      </w:r>
      <w:r w:rsidRPr="000342B0">
        <w:t>);</w:t>
      </w:r>
    </w:p>
    <w:p w:rsidR="00443ACA" w:rsidRPr="000342B0" w:rsidRDefault="0072235E" w:rsidP="00443ACA">
      <w:pPr>
        <w:widowControl w:val="0"/>
        <w:ind w:firstLine="708"/>
        <w:jc w:val="both"/>
      </w:pPr>
      <w:r w:rsidRPr="000342B0">
        <w:t>За день до</w:t>
      </w:r>
      <w:r w:rsidR="00443ACA" w:rsidRPr="000342B0">
        <w:t xml:space="preserve"> проведения</w:t>
      </w:r>
      <w:r w:rsidRPr="000342B0">
        <w:t xml:space="preserve"> конкурсного задания каждому участнику по жребию доста</w:t>
      </w:r>
      <w:r w:rsidR="00ED0333" w:rsidRPr="000342B0">
        <w:t>ётся одна историческая личность,</w:t>
      </w:r>
      <w:r w:rsidR="00443ACA" w:rsidRPr="000342B0">
        <w:t xml:space="preserve"> </w:t>
      </w:r>
      <w:r w:rsidR="002B1BBC" w:rsidRPr="000342B0">
        <w:t xml:space="preserve">участники распределяются по парам в соответствии с той исторической личностью, которая досталась по итогам жеребьёвки. </w:t>
      </w:r>
      <w:r w:rsidR="00ED0333" w:rsidRPr="000342B0">
        <w:t>В день проведения конкурсного задания о</w:t>
      </w:r>
      <w:r w:rsidR="002B1BBC" w:rsidRPr="000342B0">
        <w:t>звучивается</w:t>
      </w:r>
      <w:r w:rsidR="00443ACA" w:rsidRPr="000342B0">
        <w:t xml:space="preserve"> вопрос, либо проб</w:t>
      </w:r>
      <w:r w:rsidR="002B1BBC" w:rsidRPr="000342B0">
        <w:t>лемная ситуация для каждой пары (время подготовки - 6 минут).</w:t>
      </w:r>
      <w:r w:rsidR="00443ACA" w:rsidRPr="000342B0">
        <w:t xml:space="preserve"> Конкурсантам необходимо найти различные решения проблемы с точки зрения той исторической личности, которая определена им по жребию, накануне. Выступление может быть в любой форме. </w:t>
      </w:r>
      <w:r w:rsidR="00443ACA" w:rsidRPr="000342B0">
        <w:br/>
        <w:t>По итогам выступления члены жюри Конкурса могут задавать вопросы.</w:t>
      </w:r>
    </w:p>
    <w:p w:rsidR="00774F78" w:rsidRPr="000342B0" w:rsidRDefault="00774F78" w:rsidP="00774F78">
      <w:pPr>
        <w:widowControl w:val="0"/>
        <w:spacing w:line="235" w:lineRule="auto"/>
        <w:ind w:firstLine="709"/>
        <w:jc w:val="both"/>
      </w:pPr>
      <w:r w:rsidRPr="000342B0">
        <w:t>глубина и оригинальность решения проблемы</w:t>
      </w:r>
      <w:r w:rsidR="00ED0333" w:rsidRPr="000342B0">
        <w:t xml:space="preserve"> (0-2 баллов)</w:t>
      </w:r>
      <w:r w:rsidRPr="000342B0">
        <w:t xml:space="preserve">; </w:t>
      </w:r>
    </w:p>
    <w:p w:rsidR="00774F78" w:rsidRPr="000342B0" w:rsidRDefault="00774F78" w:rsidP="00774F78">
      <w:pPr>
        <w:widowControl w:val="0"/>
        <w:spacing w:line="235" w:lineRule="auto"/>
        <w:ind w:firstLine="709"/>
        <w:jc w:val="both"/>
      </w:pPr>
      <w:r w:rsidRPr="000342B0">
        <w:t>логичность в рассуждениях</w:t>
      </w:r>
      <w:r w:rsidR="00ED0333" w:rsidRPr="000342B0">
        <w:t xml:space="preserve"> (0-2 баллов)</w:t>
      </w:r>
      <w:r w:rsidRPr="000342B0">
        <w:t xml:space="preserve">; </w:t>
      </w:r>
    </w:p>
    <w:p w:rsidR="00774F78" w:rsidRPr="000342B0" w:rsidRDefault="00774F78" w:rsidP="00774F78">
      <w:pPr>
        <w:widowControl w:val="0"/>
        <w:spacing w:line="233" w:lineRule="auto"/>
        <w:ind w:firstLine="709"/>
        <w:jc w:val="both"/>
      </w:pPr>
      <w:r w:rsidRPr="000342B0">
        <w:t>общая культура (корректность) и эрудиция</w:t>
      </w:r>
      <w:r w:rsidR="00ED0333" w:rsidRPr="000342B0">
        <w:t xml:space="preserve"> (0-2 баллов)</w:t>
      </w:r>
      <w:r w:rsidRPr="000342B0">
        <w:t xml:space="preserve">; </w:t>
      </w:r>
    </w:p>
    <w:p w:rsidR="00774F78" w:rsidRPr="000342B0" w:rsidRDefault="00774F78" w:rsidP="00774F78">
      <w:pPr>
        <w:widowControl w:val="0"/>
        <w:spacing w:line="233" w:lineRule="auto"/>
        <w:ind w:firstLine="709"/>
        <w:jc w:val="both"/>
      </w:pPr>
      <w:r w:rsidRPr="000342B0">
        <w:t>нестандартность мышления</w:t>
      </w:r>
      <w:r w:rsidR="00ED0333" w:rsidRPr="000342B0">
        <w:t xml:space="preserve"> (0-2 баллов)</w:t>
      </w:r>
      <w:r w:rsidRPr="000342B0">
        <w:t xml:space="preserve">; </w:t>
      </w:r>
    </w:p>
    <w:p w:rsidR="003453EC" w:rsidRPr="000342B0" w:rsidRDefault="00774F78" w:rsidP="00774F78">
      <w:pPr>
        <w:widowControl w:val="0"/>
        <w:spacing w:line="235" w:lineRule="auto"/>
        <w:ind w:firstLine="709"/>
        <w:jc w:val="both"/>
      </w:pPr>
      <w:r w:rsidRPr="000342B0">
        <w:t>умение вести дискуссию</w:t>
      </w:r>
      <w:r w:rsidR="00ED0333" w:rsidRPr="000342B0">
        <w:t xml:space="preserve"> (0-2 баллов)</w:t>
      </w:r>
      <w:r w:rsidRPr="000342B0">
        <w:t>.</w:t>
      </w:r>
    </w:p>
    <w:p w:rsidR="003D39E8" w:rsidRPr="000342B0" w:rsidRDefault="003D39E8" w:rsidP="00713FF8">
      <w:pPr>
        <w:widowControl w:val="0"/>
        <w:spacing w:line="230" w:lineRule="auto"/>
        <w:ind w:firstLine="709"/>
        <w:jc w:val="both"/>
      </w:pPr>
      <w:r w:rsidRPr="000342B0">
        <w:t>Конкурс</w:t>
      </w:r>
      <w:r w:rsidR="006D6B60" w:rsidRPr="000342B0">
        <w:t>ное задание «</w:t>
      </w:r>
      <w:r w:rsidR="00774F78" w:rsidRPr="000342B0">
        <w:t xml:space="preserve">Интеллектуальный поединок» </w:t>
      </w:r>
      <w:r w:rsidRPr="000342B0">
        <w:t>оценивается по 10-балльной системе.</w:t>
      </w:r>
    </w:p>
    <w:p w:rsidR="003D39E8" w:rsidRPr="000342B0" w:rsidRDefault="003D39E8" w:rsidP="00713FF8">
      <w:pPr>
        <w:widowControl w:val="0"/>
        <w:spacing w:line="233" w:lineRule="auto"/>
        <w:ind w:firstLine="709"/>
        <w:jc w:val="both"/>
      </w:pPr>
    </w:p>
    <w:p w:rsidR="003D39E8" w:rsidRPr="000342B0" w:rsidRDefault="003D39E8" w:rsidP="00713FF8">
      <w:pPr>
        <w:widowControl w:val="0"/>
        <w:spacing w:line="233" w:lineRule="auto"/>
        <w:jc w:val="center"/>
      </w:pPr>
      <w:r w:rsidRPr="000342B0">
        <w:t xml:space="preserve">6. Жюри и счётная комиссия Конкурса </w:t>
      </w:r>
    </w:p>
    <w:p w:rsidR="003D39E8" w:rsidRPr="000342B0" w:rsidRDefault="003D39E8" w:rsidP="00713FF8">
      <w:pPr>
        <w:widowControl w:val="0"/>
        <w:spacing w:line="233" w:lineRule="auto"/>
        <w:ind w:firstLine="709"/>
        <w:jc w:val="center"/>
      </w:pPr>
    </w:p>
    <w:p w:rsidR="003D39E8" w:rsidRPr="000342B0" w:rsidRDefault="003D39E8" w:rsidP="00713FF8">
      <w:pPr>
        <w:widowControl w:val="0"/>
        <w:spacing w:line="230" w:lineRule="auto"/>
        <w:ind w:firstLine="709"/>
        <w:jc w:val="both"/>
        <w:rPr>
          <w:spacing w:val="-4"/>
        </w:rPr>
      </w:pPr>
      <w:r w:rsidRPr="000342B0">
        <w:rPr>
          <w:spacing w:val="-4"/>
        </w:rPr>
        <w:t>6.1. Оценка конкурсных заданий пров</w:t>
      </w:r>
      <w:r w:rsidR="00B0316D" w:rsidRPr="000342B0">
        <w:rPr>
          <w:spacing w:val="-4"/>
        </w:rPr>
        <w:t xml:space="preserve">одится жюри Конкурса (далее – </w:t>
      </w:r>
      <w:r w:rsidRPr="000342B0">
        <w:rPr>
          <w:spacing w:val="-4"/>
        </w:rPr>
        <w:t xml:space="preserve">жюри). </w:t>
      </w:r>
      <w:r w:rsidR="006E39F6" w:rsidRPr="000342B0">
        <w:rPr>
          <w:spacing w:val="-4"/>
        </w:rPr>
        <w:t xml:space="preserve">В состав жюри входят победители </w:t>
      </w:r>
      <w:r w:rsidR="000904BD" w:rsidRPr="000342B0">
        <w:rPr>
          <w:spacing w:val="-4"/>
        </w:rPr>
        <w:t>(призёр</w:t>
      </w:r>
      <w:r w:rsidR="006E39F6" w:rsidRPr="000342B0">
        <w:rPr>
          <w:spacing w:val="-4"/>
        </w:rPr>
        <w:t>ы</w:t>
      </w:r>
      <w:r w:rsidR="000904BD" w:rsidRPr="000342B0">
        <w:rPr>
          <w:spacing w:val="-4"/>
        </w:rPr>
        <w:t xml:space="preserve">) </w:t>
      </w:r>
      <w:r w:rsidRPr="000342B0">
        <w:rPr>
          <w:spacing w:val="-4"/>
        </w:rPr>
        <w:t>регионального или финал</w:t>
      </w:r>
      <w:r w:rsidR="006E39F6" w:rsidRPr="000342B0">
        <w:rPr>
          <w:spacing w:val="-4"/>
        </w:rPr>
        <w:t>ьного этапа Конкурса предыдущих</w:t>
      </w:r>
      <w:r w:rsidRPr="000342B0">
        <w:rPr>
          <w:spacing w:val="-4"/>
        </w:rPr>
        <w:t xml:space="preserve"> </w:t>
      </w:r>
      <w:r w:rsidR="006E39F6" w:rsidRPr="000342B0">
        <w:rPr>
          <w:spacing w:val="-4"/>
        </w:rPr>
        <w:t>лет</w:t>
      </w:r>
      <w:r w:rsidRPr="000342B0">
        <w:rPr>
          <w:spacing w:val="-4"/>
        </w:rPr>
        <w:t>, представители</w:t>
      </w:r>
      <w:r w:rsidR="00362E2F" w:rsidRPr="000342B0">
        <w:rPr>
          <w:spacing w:val="-4"/>
        </w:rPr>
        <w:t xml:space="preserve"> </w:t>
      </w:r>
      <w:r w:rsidR="000904BD" w:rsidRPr="000342B0">
        <w:rPr>
          <w:spacing w:val="-4"/>
        </w:rPr>
        <w:t>образовательных</w:t>
      </w:r>
      <w:r w:rsidR="00362E2F" w:rsidRPr="000342B0">
        <w:rPr>
          <w:spacing w:val="-4"/>
        </w:rPr>
        <w:t xml:space="preserve"> </w:t>
      </w:r>
      <w:r w:rsidR="000904BD" w:rsidRPr="000342B0">
        <w:rPr>
          <w:spacing w:val="-4"/>
        </w:rPr>
        <w:t xml:space="preserve">организаций, </w:t>
      </w:r>
      <w:r w:rsidRPr="000342B0">
        <w:rPr>
          <w:spacing w:val="-4"/>
        </w:rPr>
        <w:t>организаций культуры, органов государственной власти Ульяновской области, общественных организаций.</w:t>
      </w:r>
    </w:p>
    <w:p w:rsidR="003D39E8" w:rsidRPr="000342B0" w:rsidRDefault="00E718D4" w:rsidP="00713FF8">
      <w:pPr>
        <w:widowControl w:val="0"/>
        <w:spacing w:line="230" w:lineRule="auto"/>
        <w:ind w:firstLine="709"/>
        <w:jc w:val="both"/>
      </w:pPr>
      <w:r w:rsidRPr="000342B0">
        <w:t>6.2. </w:t>
      </w:r>
      <w:r w:rsidR="00362E2F" w:rsidRPr="000342B0">
        <w:t>Состав</w:t>
      </w:r>
      <w:r w:rsidR="00AA6CDC" w:rsidRPr="000342B0">
        <w:t>ы</w:t>
      </w:r>
      <w:r w:rsidR="003D39E8" w:rsidRPr="000342B0">
        <w:t xml:space="preserve"> Оргкомитета Конкурса и жюри формируются</w:t>
      </w:r>
      <w:r w:rsidRPr="000342B0">
        <w:t xml:space="preserve"> </w:t>
      </w:r>
      <w:r w:rsidR="003D39E8" w:rsidRPr="000342B0">
        <w:t>и утвер</w:t>
      </w:r>
      <w:r w:rsidR="00AA6CDC" w:rsidRPr="000342B0">
        <w:softHyphen/>
      </w:r>
      <w:r w:rsidR="003D39E8" w:rsidRPr="000342B0">
        <w:t>ждаются Министерством образования и науки Ульяновской области.</w:t>
      </w:r>
    </w:p>
    <w:p w:rsidR="003D39E8" w:rsidRPr="000342B0" w:rsidRDefault="00E718D4" w:rsidP="00713FF8">
      <w:pPr>
        <w:widowControl w:val="0"/>
        <w:spacing w:line="230" w:lineRule="auto"/>
        <w:ind w:firstLine="709"/>
        <w:jc w:val="both"/>
        <w:rPr>
          <w:spacing w:val="-4"/>
        </w:rPr>
      </w:pPr>
      <w:r w:rsidRPr="000342B0">
        <w:rPr>
          <w:spacing w:val="-4"/>
        </w:rPr>
        <w:t>6.3. </w:t>
      </w:r>
      <w:r w:rsidR="003D39E8" w:rsidRPr="000342B0">
        <w:rPr>
          <w:spacing w:val="-4"/>
        </w:rPr>
        <w:t xml:space="preserve">Для проведения жеребьёвки, организации подсчёта баллов, набранных участниками Конкурса, </w:t>
      </w:r>
      <w:r w:rsidR="00776DE1" w:rsidRPr="000342B0">
        <w:rPr>
          <w:spacing w:val="-4"/>
        </w:rPr>
        <w:t xml:space="preserve">для </w:t>
      </w:r>
      <w:r w:rsidR="003D39E8" w:rsidRPr="000342B0">
        <w:rPr>
          <w:spacing w:val="-4"/>
        </w:rPr>
        <w:t xml:space="preserve">подготовки сводных оценочных ведомостей </w:t>
      </w:r>
      <w:r w:rsidR="00F8161C" w:rsidRPr="000342B0">
        <w:rPr>
          <w:spacing w:val="-4"/>
        </w:rPr>
        <w:br/>
      </w:r>
      <w:r w:rsidR="003D39E8" w:rsidRPr="000342B0">
        <w:rPr>
          <w:spacing w:val="-4"/>
        </w:rPr>
        <w:t xml:space="preserve">по результатам выполнения участниками Конкурса конкурсных заданий </w:t>
      </w:r>
      <w:r w:rsidR="00F8161C" w:rsidRPr="000342B0">
        <w:rPr>
          <w:spacing w:val="-4"/>
        </w:rPr>
        <w:br/>
      </w:r>
      <w:r w:rsidR="003D39E8" w:rsidRPr="000342B0">
        <w:rPr>
          <w:spacing w:val="-4"/>
        </w:rPr>
        <w:t>создаётся счётная комиссия.</w:t>
      </w:r>
    </w:p>
    <w:p w:rsidR="003D39E8" w:rsidRPr="000342B0" w:rsidRDefault="003D39E8" w:rsidP="00713FF8">
      <w:pPr>
        <w:widowControl w:val="0"/>
        <w:spacing w:line="230" w:lineRule="auto"/>
        <w:ind w:firstLine="709"/>
        <w:jc w:val="both"/>
      </w:pPr>
      <w:r w:rsidRPr="000342B0">
        <w:t>6.4. Состав счётной комиссии определяется Оргкомитетом Конкурса        и утверждается Министерством образования и науки Ульяновской области.</w:t>
      </w:r>
    </w:p>
    <w:p w:rsidR="006522E4" w:rsidRPr="000342B0" w:rsidRDefault="006522E4" w:rsidP="00713FF8">
      <w:pPr>
        <w:widowControl w:val="0"/>
        <w:spacing w:line="233" w:lineRule="auto"/>
        <w:jc w:val="both"/>
      </w:pPr>
    </w:p>
    <w:p w:rsidR="003D39E8" w:rsidRPr="000342B0" w:rsidRDefault="003D39E8" w:rsidP="00713FF8">
      <w:pPr>
        <w:widowControl w:val="0"/>
        <w:spacing w:line="233" w:lineRule="auto"/>
        <w:jc w:val="center"/>
      </w:pPr>
      <w:r w:rsidRPr="000342B0">
        <w:t xml:space="preserve">7. Определение лауреатов и победителя Конкурса </w:t>
      </w:r>
    </w:p>
    <w:p w:rsidR="003D39E8" w:rsidRPr="000342B0" w:rsidRDefault="003D39E8" w:rsidP="00713FF8">
      <w:pPr>
        <w:widowControl w:val="0"/>
        <w:spacing w:line="233" w:lineRule="auto"/>
        <w:ind w:firstLine="709"/>
        <w:jc w:val="center"/>
      </w:pPr>
    </w:p>
    <w:p w:rsidR="003D39E8" w:rsidRPr="000342B0" w:rsidRDefault="009F0FA3" w:rsidP="00713FF8">
      <w:pPr>
        <w:widowControl w:val="0"/>
        <w:spacing w:line="233" w:lineRule="auto"/>
        <w:ind w:firstLine="709"/>
        <w:jc w:val="both"/>
      </w:pPr>
      <w:r w:rsidRPr="000342B0">
        <w:t xml:space="preserve">7.1. </w:t>
      </w:r>
      <w:r w:rsidR="003D39E8" w:rsidRPr="000342B0">
        <w:t>Жюри оценивает все конкурсные задания каждого участника Конкурса в баллах в соответствии с к</w:t>
      </w:r>
      <w:r w:rsidR="00360743" w:rsidRPr="000342B0">
        <w:t xml:space="preserve">ритериями, указанными в разделе </w:t>
      </w:r>
      <w:r w:rsidR="003D39E8" w:rsidRPr="000342B0">
        <w:t xml:space="preserve">5 настоящего Положения. </w:t>
      </w:r>
    </w:p>
    <w:p w:rsidR="003D39E8" w:rsidRPr="000342B0" w:rsidRDefault="003D39E8" w:rsidP="00433934">
      <w:pPr>
        <w:widowControl w:val="0"/>
        <w:spacing w:line="233" w:lineRule="auto"/>
        <w:ind w:firstLine="709"/>
        <w:jc w:val="both"/>
      </w:pPr>
      <w:r w:rsidRPr="000342B0">
        <w:t xml:space="preserve">7.2.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3D39E8" w:rsidRPr="000342B0" w:rsidRDefault="003D39E8" w:rsidP="00433934">
      <w:pPr>
        <w:widowControl w:val="0"/>
        <w:spacing w:line="233" w:lineRule="auto"/>
        <w:ind w:firstLine="709"/>
        <w:jc w:val="both"/>
      </w:pPr>
      <w:r w:rsidRPr="000342B0">
        <w:t>7.3.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3D39E8" w:rsidRPr="000342B0" w:rsidRDefault="003D39E8" w:rsidP="00433934">
      <w:pPr>
        <w:widowControl w:val="0"/>
        <w:spacing w:line="233" w:lineRule="auto"/>
        <w:ind w:firstLine="709"/>
        <w:jc w:val="both"/>
      </w:pPr>
      <w:r w:rsidRPr="000342B0">
        <w:t xml:space="preserve">Каждый член жюри заполняет свой протокол, занося выставленные </w:t>
      </w:r>
      <w:r w:rsidR="00A717C4" w:rsidRPr="000342B0">
        <w:br/>
      </w:r>
      <w:r w:rsidRPr="000342B0">
        <w:t xml:space="preserve">им баллы. Протоколы членов жюри передаются счётной комиссии. </w:t>
      </w:r>
    </w:p>
    <w:p w:rsidR="003D39E8" w:rsidRPr="000342B0" w:rsidRDefault="003D39E8" w:rsidP="00433934">
      <w:pPr>
        <w:widowControl w:val="0"/>
        <w:spacing w:line="233" w:lineRule="auto"/>
        <w:ind w:firstLine="709"/>
        <w:jc w:val="both"/>
      </w:pPr>
      <w:r w:rsidRPr="000342B0">
        <w:t xml:space="preserve">Счётная комиссия переносит баллы, выставленные членами </w:t>
      </w:r>
      <w:proofErr w:type="gramStart"/>
      <w:r w:rsidRPr="000342B0">
        <w:t xml:space="preserve">жюри,   </w:t>
      </w:r>
      <w:proofErr w:type="gramEnd"/>
      <w:r w:rsidRPr="000342B0">
        <w:t xml:space="preserve">         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ED11E3" w:rsidRPr="000342B0" w:rsidRDefault="003D39E8" w:rsidP="00433934">
      <w:pPr>
        <w:widowControl w:val="0"/>
        <w:spacing w:line="233" w:lineRule="auto"/>
        <w:ind w:firstLine="709"/>
        <w:jc w:val="both"/>
      </w:pPr>
      <w:r w:rsidRPr="000342B0">
        <w:t>После каждого конкурсного задания средний балл участника Конкурса переводится в рейти</w:t>
      </w:r>
      <w:r w:rsidR="00EB2E14" w:rsidRPr="000342B0">
        <w:t>нг, а итоговое место участника К</w:t>
      </w:r>
      <w:r w:rsidRPr="000342B0">
        <w:t xml:space="preserve">онкурса относительно других участников Конкурса </w:t>
      </w:r>
      <w:r w:rsidRPr="000342B0">
        <w:lastRenderedPageBreak/>
        <w:t xml:space="preserve">определяется суммой рейтингов за все конкурсные задания. Рейтинг – место, которое занял в конкретном испытании участник Конкурса. Рейтинг является натуральным числом, лучший рейтинг равен 1, худший – количеству конкурсантов. </w:t>
      </w:r>
    </w:p>
    <w:p w:rsidR="003D39E8" w:rsidRPr="000342B0" w:rsidRDefault="00134B00" w:rsidP="00433934">
      <w:pPr>
        <w:widowControl w:val="0"/>
        <w:spacing w:line="233" w:lineRule="auto"/>
        <w:ind w:firstLine="709"/>
        <w:jc w:val="both"/>
      </w:pPr>
      <w:r w:rsidRPr="000342B0">
        <w:t>7.4. </w:t>
      </w:r>
      <w:r w:rsidR="003D39E8" w:rsidRPr="000342B0">
        <w:t xml:space="preserve">Пятнадцать участников Конкурса второго финального этапа Конкурса, набравшие наибольшее количество баллов в общем рейтинге                по результатам первого тура финального этапа Конкурса, объявляются лауреатами Конкурса. </w:t>
      </w:r>
    </w:p>
    <w:p w:rsidR="003D39E8" w:rsidRPr="000342B0" w:rsidRDefault="00134B00" w:rsidP="00433934">
      <w:pPr>
        <w:widowControl w:val="0"/>
        <w:spacing w:line="233" w:lineRule="auto"/>
        <w:ind w:firstLine="709"/>
        <w:jc w:val="both"/>
      </w:pPr>
      <w:r w:rsidRPr="000342B0">
        <w:t>7.5. </w:t>
      </w:r>
      <w:r w:rsidR="003D39E8" w:rsidRPr="000342B0">
        <w:t xml:space="preserve">Лауреат Конкурса, набравший наибольшее количество баллов               в общем рейтинге по результатам второго тура финального этапа Конкурса, объявляется победителем Конкурса. </w:t>
      </w:r>
    </w:p>
    <w:p w:rsidR="00493C75" w:rsidRPr="000342B0" w:rsidRDefault="00134B00" w:rsidP="00493C75">
      <w:pPr>
        <w:widowControl w:val="0"/>
        <w:spacing w:line="230" w:lineRule="auto"/>
        <w:ind w:firstLine="709"/>
        <w:jc w:val="both"/>
      </w:pPr>
      <w:r w:rsidRPr="000342B0">
        <w:t>7.6.</w:t>
      </w:r>
      <w:r w:rsidR="00493C75" w:rsidRPr="000342B0">
        <w:t xml:space="preserve"> Победитель, призёры и участники регионального этапа Конкурса награждаются дипломами Министерства образования и науки Ульяновской области и денежным поощрением в размере: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>1 место (победитель) – 17 250 рублей;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 xml:space="preserve">2 место (призёр </w:t>
      </w:r>
      <w:r w:rsidRPr="000342B0">
        <w:rPr>
          <w:lang w:val="en-US"/>
        </w:rPr>
        <w:t>II</w:t>
      </w:r>
      <w:r w:rsidRPr="000342B0">
        <w:t xml:space="preserve"> степени) – 11 500 рублей;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 xml:space="preserve">3 место (призёр </w:t>
      </w:r>
      <w:r w:rsidRPr="000342B0">
        <w:rPr>
          <w:lang w:val="en-US"/>
        </w:rPr>
        <w:t>III</w:t>
      </w:r>
      <w:r w:rsidRPr="000342B0">
        <w:t xml:space="preserve"> степени) – 8 050 рублей;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 xml:space="preserve">участники – 5 748 рублей. 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>Для получения денежного поощрения победителю, призёрам и участникам регионального этапа Конкурса необходимо предоставить пакет документов в отдел сопровождения профессионального развития педагогических и управленческих кадров областного государственного автономного учреждения «Институт развития образования»:</w:t>
      </w:r>
    </w:p>
    <w:p w:rsidR="00493C75" w:rsidRPr="000342B0" w:rsidRDefault="00493C75" w:rsidP="00493C75">
      <w:pPr>
        <w:numPr>
          <w:ilvl w:val="0"/>
          <w:numId w:val="9"/>
        </w:numPr>
        <w:suppressAutoHyphens w:val="0"/>
        <w:rPr>
          <w:lang w:eastAsia="ru-RU"/>
        </w:rPr>
      </w:pPr>
      <w:r w:rsidRPr="000342B0">
        <w:rPr>
          <w:lang w:eastAsia="ru-RU"/>
        </w:rPr>
        <w:t>личное заявление (по форме),</w:t>
      </w:r>
    </w:p>
    <w:p w:rsidR="00493C75" w:rsidRPr="000342B0" w:rsidRDefault="00493C75" w:rsidP="00493C75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 xml:space="preserve">заявление о включении персональных данных в список победителей/призёров/участников (по форме, составляется письменно), </w:t>
      </w:r>
    </w:p>
    <w:p w:rsidR="00493C75" w:rsidRPr="000342B0" w:rsidRDefault="00493C75" w:rsidP="00493C75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ксерокопию карты Сбербанка и номер её лицевого счёта (или копию сберегательной книжки, или договора об открытии счёта),</w:t>
      </w:r>
    </w:p>
    <w:p w:rsidR="00493C75" w:rsidRPr="000342B0" w:rsidRDefault="00493C75" w:rsidP="00493C75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копию паспорта (странички: ФИО, регистрация по месту жительства),</w:t>
      </w:r>
    </w:p>
    <w:p w:rsidR="00493C75" w:rsidRPr="000342B0" w:rsidRDefault="00493C75" w:rsidP="00493C75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копию свидетельства ИНН,</w:t>
      </w:r>
    </w:p>
    <w:p w:rsidR="00493C75" w:rsidRPr="000342B0" w:rsidRDefault="00493C75" w:rsidP="00493C75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копию пенсионного страхового свидетельства.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>7.7. Победитель и призёры финального этапа Конкурса награждаются денежным поощрением в размере: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>1 место (победитель) – 115 000 рублей;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 xml:space="preserve">2 место (призёр </w:t>
      </w:r>
      <w:r w:rsidRPr="000342B0">
        <w:rPr>
          <w:lang w:val="en-US"/>
        </w:rPr>
        <w:t>II</w:t>
      </w:r>
      <w:r w:rsidRPr="000342B0">
        <w:t xml:space="preserve"> степени) – 34 483 рублей;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 xml:space="preserve">3 место (призёр </w:t>
      </w:r>
      <w:r w:rsidRPr="000342B0">
        <w:rPr>
          <w:lang w:val="en-US"/>
        </w:rPr>
        <w:t>III</w:t>
      </w:r>
      <w:r w:rsidRPr="000342B0">
        <w:t xml:space="preserve"> степени) – 22 989 рублей. </w:t>
      </w:r>
    </w:p>
    <w:p w:rsidR="00493C75" w:rsidRPr="000342B0" w:rsidRDefault="00493C75" w:rsidP="00493C75">
      <w:pPr>
        <w:widowControl w:val="0"/>
        <w:spacing w:line="230" w:lineRule="auto"/>
        <w:ind w:firstLine="709"/>
        <w:jc w:val="both"/>
      </w:pPr>
      <w:r w:rsidRPr="000342B0">
        <w:t>Для получения денежного поощрения победителю и призёрам финального этапа Конкурса необходимо предоставить пакет документов в отдел сопровождения профессионального развития педагогических и управленческих кадров областного государственного автономного учреждения «Институт развития образования»:</w:t>
      </w:r>
    </w:p>
    <w:p w:rsidR="00493C75" w:rsidRPr="000342B0" w:rsidRDefault="00493C75" w:rsidP="00493C75">
      <w:pPr>
        <w:numPr>
          <w:ilvl w:val="0"/>
          <w:numId w:val="10"/>
        </w:numPr>
        <w:suppressAutoHyphens w:val="0"/>
        <w:rPr>
          <w:lang w:eastAsia="ru-RU"/>
        </w:rPr>
      </w:pPr>
      <w:r w:rsidRPr="000342B0">
        <w:rPr>
          <w:lang w:eastAsia="ru-RU"/>
        </w:rPr>
        <w:t>личное заявление (по форме),</w:t>
      </w:r>
    </w:p>
    <w:p w:rsidR="00493C75" w:rsidRPr="000342B0" w:rsidRDefault="00493C75" w:rsidP="00493C75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 xml:space="preserve">заявление о включении персональных данных в список победителей/призёров/участников (по форме, составляется письменно), </w:t>
      </w:r>
    </w:p>
    <w:p w:rsidR="00493C75" w:rsidRPr="000342B0" w:rsidRDefault="00493C75" w:rsidP="00493C75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ксерокопию карты Сбербанка и номер её лицевого счёта (или копию сберегательной книжки, или договора об открытии счёта),</w:t>
      </w:r>
    </w:p>
    <w:p w:rsidR="00493C75" w:rsidRPr="000342B0" w:rsidRDefault="00493C75" w:rsidP="00493C75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копию паспорта (странички: ФИО, регистрация по месту жительства),</w:t>
      </w:r>
    </w:p>
    <w:p w:rsidR="00493C75" w:rsidRPr="000342B0" w:rsidRDefault="00493C75" w:rsidP="00493C75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копию свидетельства ИНН,</w:t>
      </w:r>
    </w:p>
    <w:p w:rsidR="00493C75" w:rsidRPr="000342B0" w:rsidRDefault="00493C75" w:rsidP="00493C75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0342B0">
        <w:rPr>
          <w:lang w:eastAsia="ru-RU"/>
        </w:rPr>
        <w:t>копию пенсионного страхового свидетельства.</w:t>
      </w:r>
    </w:p>
    <w:p w:rsidR="003D39E8" w:rsidRPr="000342B0" w:rsidRDefault="00493C75" w:rsidP="00493C75">
      <w:pPr>
        <w:ind w:firstLine="708"/>
        <w:jc w:val="both"/>
        <w:rPr>
          <w:lang w:eastAsia="ru-RU"/>
        </w:rPr>
      </w:pPr>
      <w:r w:rsidRPr="000342B0">
        <w:t>Все участники финального этапа награждаются дипломами Министерства образования и науки Ульяновской области, руководители делегаций субъектов Российской Федерации и группы поддержки – благодарственными письмами.</w:t>
      </w:r>
    </w:p>
    <w:p w:rsidR="003D39E8" w:rsidRPr="000342B0" w:rsidRDefault="00134B00" w:rsidP="00433934">
      <w:pPr>
        <w:widowControl w:val="0"/>
        <w:spacing w:line="233" w:lineRule="auto"/>
        <w:ind w:firstLine="709"/>
        <w:jc w:val="both"/>
      </w:pPr>
      <w:r w:rsidRPr="000342B0">
        <w:t>7.8. </w:t>
      </w:r>
      <w:r w:rsidR="00354249" w:rsidRPr="000342B0">
        <w:t xml:space="preserve">Дополнительно путём общего голосования </w:t>
      </w:r>
      <w:r w:rsidR="000D20B6" w:rsidRPr="000342B0">
        <w:t>определяю</w:t>
      </w:r>
      <w:r w:rsidR="000904BD" w:rsidRPr="000342B0">
        <w:t xml:space="preserve">тся </w:t>
      </w:r>
      <w:r w:rsidR="0001334D" w:rsidRPr="000342B0">
        <w:t>участник</w:t>
      </w:r>
      <w:r w:rsidR="000D20B6" w:rsidRPr="000342B0">
        <w:t>и</w:t>
      </w:r>
      <w:r w:rsidR="0001334D" w:rsidRPr="000342B0">
        <w:t xml:space="preserve"> регионального и фина</w:t>
      </w:r>
      <w:r w:rsidR="000D20B6" w:rsidRPr="000342B0">
        <w:t>льного этапов Конкурса, которым</w:t>
      </w:r>
      <w:r w:rsidR="0001334D" w:rsidRPr="000342B0">
        <w:t xml:space="preserve"> присуждается </w:t>
      </w:r>
      <w:r w:rsidR="0001334D" w:rsidRPr="000342B0">
        <w:br/>
        <w:t xml:space="preserve">звание </w:t>
      </w:r>
      <w:r w:rsidR="000904BD" w:rsidRPr="000342B0">
        <w:t>«Приз зрительских симпатий». Участники, ставшие обладателям</w:t>
      </w:r>
      <w:r w:rsidR="000D20B6" w:rsidRPr="000342B0">
        <w:t>и</w:t>
      </w:r>
      <w:r w:rsidR="000904BD" w:rsidRPr="000342B0">
        <w:t xml:space="preserve"> </w:t>
      </w:r>
      <w:r w:rsidR="0001334D" w:rsidRPr="000342B0">
        <w:br/>
      </w:r>
      <w:r w:rsidR="000904BD" w:rsidRPr="000342B0">
        <w:t>звания «Приз зрительских симпатий»</w:t>
      </w:r>
      <w:r w:rsidR="00354249" w:rsidRPr="000342B0">
        <w:t>,</w:t>
      </w:r>
      <w:r w:rsidR="000904BD" w:rsidRPr="000342B0">
        <w:t xml:space="preserve"> награждаются дипломами Министерства образования и науки Ульяновской области и ценными подарками.</w:t>
      </w:r>
    </w:p>
    <w:p w:rsidR="00493C75" w:rsidRPr="000342B0" w:rsidRDefault="00493C75" w:rsidP="00433934">
      <w:pPr>
        <w:widowControl w:val="0"/>
        <w:spacing w:line="233" w:lineRule="auto"/>
        <w:ind w:firstLine="709"/>
        <w:jc w:val="both"/>
      </w:pPr>
      <w:r w:rsidRPr="000342B0">
        <w:t xml:space="preserve">7.9. Оргкомитет и жюри Конкурса вправе установить дополнительные номинации </w:t>
      </w:r>
      <w:r w:rsidRPr="000342B0">
        <w:lastRenderedPageBreak/>
        <w:t>Конкурса, победители которых награждаются специальными призами.</w:t>
      </w:r>
    </w:p>
    <w:p w:rsidR="00653FAB" w:rsidRPr="000342B0" w:rsidRDefault="00653FAB" w:rsidP="00134B00">
      <w:pPr>
        <w:widowControl w:val="0"/>
        <w:ind w:firstLine="709"/>
        <w:jc w:val="both"/>
      </w:pPr>
    </w:p>
    <w:p w:rsidR="003D39E8" w:rsidRPr="000342B0" w:rsidRDefault="003D39E8" w:rsidP="00134B00">
      <w:pPr>
        <w:widowControl w:val="0"/>
        <w:jc w:val="center"/>
      </w:pPr>
      <w:r w:rsidRPr="000342B0">
        <w:t xml:space="preserve">8. Финансирование Конкурса </w:t>
      </w:r>
    </w:p>
    <w:p w:rsidR="003D39E8" w:rsidRPr="000342B0" w:rsidRDefault="003D39E8" w:rsidP="00134B00">
      <w:pPr>
        <w:widowControl w:val="0"/>
        <w:ind w:firstLine="709"/>
        <w:jc w:val="center"/>
      </w:pPr>
    </w:p>
    <w:p w:rsidR="003D39E8" w:rsidRPr="000342B0" w:rsidRDefault="00622736" w:rsidP="00433934">
      <w:pPr>
        <w:widowControl w:val="0"/>
        <w:spacing w:line="233" w:lineRule="auto"/>
        <w:ind w:firstLine="709"/>
        <w:jc w:val="both"/>
      </w:pPr>
      <w:r w:rsidRPr="000342B0">
        <w:t>8.1. </w:t>
      </w:r>
      <w:r w:rsidR="003D39E8" w:rsidRPr="000342B0">
        <w:t>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3D39E8" w:rsidRPr="000342B0" w:rsidRDefault="003D39E8" w:rsidP="003D39E8">
      <w:pPr>
        <w:ind w:firstLine="709"/>
        <w:jc w:val="both"/>
      </w:pPr>
      <w:r w:rsidRPr="000342B0">
        <w:t>8.2. Расходы, связанные с проездом, проживанием и питанием участников Конкурса, несёт направляющая сторона.</w:t>
      </w:r>
    </w:p>
    <w:p w:rsidR="003D39E8" w:rsidRPr="000342B0" w:rsidRDefault="003D39E8" w:rsidP="003D39E8">
      <w:pPr>
        <w:ind w:firstLine="709"/>
        <w:jc w:val="both"/>
      </w:pPr>
      <w:r w:rsidRPr="000342B0">
        <w:t>8.3. Организация и</w:t>
      </w:r>
      <w:r w:rsidR="00776DE1" w:rsidRPr="000342B0">
        <w:t xml:space="preserve"> проведение Конкурса осуществляю</w:t>
      </w:r>
      <w:r w:rsidRPr="000342B0">
        <w:t>тся за счёт средств организаторов Конкурса.</w:t>
      </w:r>
    </w:p>
    <w:p w:rsidR="003D39E8" w:rsidRPr="000342B0" w:rsidRDefault="003D39E8" w:rsidP="003D39E8">
      <w:pPr>
        <w:widowControl w:val="0"/>
        <w:ind w:firstLine="709"/>
        <w:jc w:val="both"/>
      </w:pPr>
    </w:p>
    <w:p w:rsidR="004B5830" w:rsidRPr="000342B0" w:rsidRDefault="004B5830" w:rsidP="003D39E8">
      <w:pPr>
        <w:widowControl w:val="0"/>
        <w:ind w:firstLine="709"/>
        <w:jc w:val="both"/>
      </w:pPr>
    </w:p>
    <w:p w:rsidR="004B5830" w:rsidRPr="000342B0" w:rsidRDefault="004B5830" w:rsidP="003D39E8">
      <w:pPr>
        <w:widowControl w:val="0"/>
        <w:ind w:firstLine="709"/>
        <w:jc w:val="both"/>
      </w:pPr>
    </w:p>
    <w:p w:rsidR="00217964" w:rsidRPr="000342B0" w:rsidRDefault="00217964" w:rsidP="003D39E8">
      <w:pPr>
        <w:widowControl w:val="0"/>
        <w:ind w:firstLine="709"/>
        <w:jc w:val="both"/>
      </w:pPr>
    </w:p>
    <w:p w:rsidR="00217964" w:rsidRPr="000342B0" w:rsidRDefault="00217964" w:rsidP="003D39E8">
      <w:pPr>
        <w:widowControl w:val="0"/>
        <w:ind w:firstLine="709"/>
        <w:jc w:val="both"/>
      </w:pPr>
    </w:p>
    <w:p w:rsidR="003D39E8" w:rsidRPr="000342B0" w:rsidRDefault="003D39E8" w:rsidP="00976187">
      <w:pPr>
        <w:widowControl w:val="0"/>
        <w:jc w:val="center"/>
      </w:pPr>
      <w:r w:rsidRPr="000342B0">
        <w:t xml:space="preserve">9. Решение спорных вопросов </w:t>
      </w:r>
    </w:p>
    <w:p w:rsidR="003D39E8" w:rsidRPr="000342B0" w:rsidRDefault="003D39E8" w:rsidP="003D39E8">
      <w:pPr>
        <w:widowControl w:val="0"/>
        <w:ind w:firstLine="709"/>
        <w:jc w:val="center"/>
      </w:pPr>
    </w:p>
    <w:p w:rsidR="003D39E8" w:rsidRPr="000342B0" w:rsidRDefault="00622736" w:rsidP="003D39E8">
      <w:pPr>
        <w:widowControl w:val="0"/>
        <w:ind w:firstLine="709"/>
        <w:jc w:val="both"/>
        <w:rPr>
          <w:rFonts w:eastAsia="Times New Roman CYR"/>
        </w:rPr>
      </w:pPr>
      <w:r w:rsidRPr="000342B0">
        <w:rPr>
          <w:rFonts w:eastAsia="Times New Roman CYR"/>
        </w:rPr>
        <w:t>9.1. </w:t>
      </w:r>
      <w:r w:rsidR="003D39E8" w:rsidRPr="000342B0">
        <w:rPr>
          <w:rFonts w:eastAsia="Times New Roman CYR"/>
        </w:rPr>
        <w:t>Участники Конкурса имеют право опротестовать решение жюри      по итогам каждого тура</w:t>
      </w:r>
      <w:r w:rsidR="003D39E8" w:rsidRPr="000342B0">
        <w:t xml:space="preserve">, </w:t>
      </w:r>
      <w:r w:rsidR="003D39E8" w:rsidRPr="000342B0">
        <w:rPr>
          <w:rFonts w:eastAsia="Times New Roman CYR"/>
        </w:rPr>
        <w:t>подав апелляцию в Оргкомитет Конкурса</w:t>
      </w:r>
      <w:r w:rsidR="003D39E8" w:rsidRPr="000342B0">
        <w:t xml:space="preserve"> в течение суток с момента оглашения результатов конкурсных заданий.</w:t>
      </w:r>
    </w:p>
    <w:p w:rsidR="003D39E8" w:rsidRPr="000342B0" w:rsidRDefault="003D39E8" w:rsidP="003D39E8">
      <w:pPr>
        <w:widowControl w:val="0"/>
        <w:ind w:firstLine="709"/>
        <w:jc w:val="both"/>
        <w:rPr>
          <w:rFonts w:eastAsia="Times New Roman CYR"/>
        </w:rPr>
      </w:pPr>
      <w:r w:rsidRPr="000342B0">
        <w:rPr>
          <w:rFonts w:eastAsia="Times New Roman CYR"/>
        </w:rPr>
        <w:t>9.2. Оргкомитет Конкурса обязан рассмотреть апелляцию с привлечением необходимых для этого</w:t>
      </w:r>
      <w:r w:rsidRPr="000342B0">
        <w:t xml:space="preserve"> специалистов и </w:t>
      </w:r>
      <w:r w:rsidRPr="000342B0">
        <w:rPr>
          <w:rFonts w:eastAsia="Times New Roman CYR"/>
        </w:rPr>
        <w:t>документов</w:t>
      </w:r>
      <w:r w:rsidRPr="000342B0">
        <w:t>.</w:t>
      </w:r>
    </w:p>
    <w:p w:rsidR="00976187" w:rsidRPr="000342B0" w:rsidRDefault="003D39E8" w:rsidP="00C826F0">
      <w:pPr>
        <w:widowControl w:val="0"/>
        <w:ind w:firstLine="709"/>
        <w:jc w:val="both"/>
      </w:pPr>
      <w:r w:rsidRPr="000342B0">
        <w:rPr>
          <w:rFonts w:eastAsia="Times New Roman CYR"/>
        </w:rPr>
        <w:t>9.3. Решение</w:t>
      </w:r>
      <w:r w:rsidRPr="000342B0">
        <w:t xml:space="preserve"> О</w:t>
      </w:r>
      <w:r w:rsidRPr="000342B0">
        <w:rPr>
          <w:rFonts w:eastAsia="Times New Roman CYR"/>
        </w:rPr>
        <w:t>ргкомитета</w:t>
      </w:r>
      <w:r w:rsidRPr="000342B0">
        <w:t xml:space="preserve"> Конкурса </w:t>
      </w:r>
      <w:r w:rsidRPr="000342B0">
        <w:rPr>
          <w:rFonts w:eastAsia="Times New Roman CYR"/>
        </w:rPr>
        <w:t>доводится до сведения участника Конкурса, подавшего апелляцию, и жюри в течение 14 календарных дней</w:t>
      </w:r>
      <w:r w:rsidR="00C826F0" w:rsidRPr="000342B0">
        <w:t>.</w:t>
      </w:r>
    </w:p>
    <w:p w:rsidR="00217964" w:rsidRPr="000342B0" w:rsidRDefault="00217964" w:rsidP="00C826F0">
      <w:pPr>
        <w:widowControl w:val="0"/>
        <w:ind w:firstLine="709"/>
        <w:jc w:val="both"/>
      </w:pPr>
    </w:p>
    <w:p w:rsidR="00217964" w:rsidRPr="000342B0" w:rsidRDefault="00217964" w:rsidP="00217964">
      <w:pPr>
        <w:widowControl w:val="0"/>
        <w:ind w:firstLine="709"/>
        <w:jc w:val="center"/>
      </w:pPr>
      <w:r w:rsidRPr="000342B0">
        <w:t>_____________________________</w:t>
      </w:r>
    </w:p>
    <w:p w:rsidR="00976187" w:rsidRDefault="00976187" w:rsidP="003D39E8">
      <w:pPr>
        <w:spacing w:line="240" w:lineRule="atLeast"/>
        <w:jc w:val="center"/>
        <w:rPr>
          <w:sz w:val="28"/>
          <w:szCs w:val="28"/>
        </w:rPr>
        <w:sectPr w:rsidR="00976187" w:rsidSect="00437AD3">
          <w:headerReference w:type="default" r:id="rId10"/>
          <w:pgSz w:w="11906" w:h="16838" w:code="9"/>
          <w:pgMar w:top="709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3D39E8" w:rsidRDefault="003D39E8" w:rsidP="004C7EBF">
      <w:pPr>
        <w:spacing w:line="240" w:lineRule="atLeast"/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D39E8" w:rsidRDefault="003D39E8" w:rsidP="004C7EBF">
      <w:pPr>
        <w:spacing w:line="240" w:lineRule="atLeast"/>
        <w:ind w:left="6946"/>
        <w:jc w:val="center"/>
        <w:rPr>
          <w:sz w:val="28"/>
          <w:szCs w:val="28"/>
        </w:rPr>
      </w:pPr>
    </w:p>
    <w:p w:rsidR="003D39E8" w:rsidRDefault="003D39E8" w:rsidP="004C7EBF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D39E8" w:rsidRDefault="003D39E8" w:rsidP="003D39E8">
      <w:pPr>
        <w:ind w:left="6663"/>
        <w:jc w:val="center"/>
        <w:rPr>
          <w:sz w:val="28"/>
          <w:szCs w:val="28"/>
        </w:rPr>
      </w:pPr>
    </w:p>
    <w:p w:rsidR="003D39E8" w:rsidRDefault="003D39E8" w:rsidP="003D39E8">
      <w:pPr>
        <w:ind w:left="6663"/>
        <w:jc w:val="center"/>
      </w:pPr>
    </w:p>
    <w:p w:rsidR="003D39E8" w:rsidRDefault="003D39E8" w:rsidP="003D39E8">
      <w:pPr>
        <w:ind w:left="6663" w:firstLine="6300"/>
        <w:jc w:val="center"/>
        <w:rPr>
          <w:sz w:val="28"/>
          <w:szCs w:val="28"/>
        </w:rPr>
      </w:pPr>
    </w:p>
    <w:p w:rsidR="003D39E8" w:rsidRDefault="00521F23" w:rsidP="003D39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3D39E8" w:rsidRDefault="003D39E8" w:rsidP="009F0FA3"/>
    <w:p w:rsidR="003D39E8" w:rsidRDefault="003D39E8" w:rsidP="003D39E8">
      <w:pPr>
        <w:jc w:val="center"/>
      </w:pPr>
    </w:p>
    <w:p w:rsidR="003D39E8" w:rsidRDefault="003D39E8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073509">
        <w:rPr>
          <w:sz w:val="28"/>
          <w:szCs w:val="28"/>
        </w:rPr>
        <w:t xml:space="preserve">республиканского этапа </w:t>
      </w:r>
      <w:proofErr w:type="gramStart"/>
      <w:r w:rsidR="00073509">
        <w:rPr>
          <w:sz w:val="28"/>
          <w:szCs w:val="28"/>
        </w:rPr>
        <w:t xml:space="preserve">Межрегионального </w:t>
      </w:r>
      <w:r w:rsidR="000342B0">
        <w:rPr>
          <w:sz w:val="28"/>
          <w:szCs w:val="28"/>
        </w:rPr>
        <w:t xml:space="preserve"> </w:t>
      </w:r>
      <w:r w:rsidR="00521F23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proofErr w:type="gramEnd"/>
    </w:p>
    <w:p w:rsidR="003D39E8" w:rsidRDefault="00493C75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– 2020</w:t>
      </w:r>
      <w:r w:rsidR="003D39E8">
        <w:rPr>
          <w:sz w:val="28"/>
          <w:szCs w:val="28"/>
        </w:rPr>
        <w:t>»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3D39E8" w:rsidRDefault="003D39E8" w:rsidP="00ED11E3">
      <w:pPr>
        <w:jc w:val="center"/>
        <w:rPr>
          <w:sz w:val="28"/>
          <w:szCs w:val="28"/>
        </w:rPr>
      </w:pPr>
      <w:r>
        <w:rPr>
          <w:sz w:val="20"/>
          <w:szCs w:val="20"/>
        </w:rPr>
        <w:t>(полное наименование органа управления образованием – заявителя)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выдвигает____________________________________________________________</w:t>
      </w:r>
    </w:p>
    <w:p w:rsidR="003D39E8" w:rsidRDefault="003D39E8" w:rsidP="00ED11E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участника </w:t>
      </w:r>
      <w:r w:rsidR="0003606A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(полное название общеобразовательной организации, где обучается участник </w:t>
      </w:r>
      <w:r w:rsidR="0003606A">
        <w:rPr>
          <w:sz w:val="20"/>
          <w:szCs w:val="20"/>
        </w:rPr>
        <w:t>к</w:t>
      </w:r>
      <w:r w:rsidR="00A54509">
        <w:rPr>
          <w:sz w:val="20"/>
          <w:szCs w:val="20"/>
        </w:rPr>
        <w:t xml:space="preserve">онкурса, </w:t>
      </w:r>
      <w:r>
        <w:rPr>
          <w:sz w:val="20"/>
          <w:szCs w:val="20"/>
        </w:rPr>
        <w:t>класс)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ED3837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073509">
        <w:rPr>
          <w:sz w:val="28"/>
          <w:szCs w:val="28"/>
        </w:rPr>
        <w:t xml:space="preserve">республиканском </w:t>
      </w:r>
      <w:r w:rsidR="00662AA5">
        <w:rPr>
          <w:sz w:val="28"/>
          <w:szCs w:val="28"/>
        </w:rPr>
        <w:t xml:space="preserve">этапе межрегионального </w:t>
      </w:r>
      <w:r w:rsidR="00ED11E3">
        <w:rPr>
          <w:sz w:val="28"/>
          <w:szCs w:val="28"/>
        </w:rPr>
        <w:t>к</w:t>
      </w:r>
      <w:r w:rsidR="00662AA5">
        <w:rPr>
          <w:sz w:val="28"/>
          <w:szCs w:val="28"/>
        </w:rPr>
        <w:t>онкурса</w:t>
      </w:r>
      <w:r w:rsidR="003D39E8">
        <w:rPr>
          <w:sz w:val="28"/>
          <w:szCs w:val="28"/>
        </w:rPr>
        <w:t xml:space="preserve"> обучающихся общеобразовательных</w:t>
      </w:r>
      <w:r w:rsidR="00493C75">
        <w:rPr>
          <w:sz w:val="28"/>
          <w:szCs w:val="28"/>
        </w:rPr>
        <w:t xml:space="preserve"> организаций «Ученик года – 2020</w:t>
      </w:r>
      <w:r w:rsidR="003D39E8">
        <w:rPr>
          <w:sz w:val="28"/>
          <w:szCs w:val="28"/>
        </w:rPr>
        <w:t>».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1E3">
        <w:rPr>
          <w:sz w:val="28"/>
          <w:szCs w:val="28"/>
        </w:rPr>
        <w:t>Руководитель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3D39E8" w:rsidRDefault="00ED11E3" w:rsidP="002D4FC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</w:t>
      </w:r>
      <w:r w:rsidR="003D39E8">
        <w:rPr>
          <w:sz w:val="20"/>
          <w:szCs w:val="20"/>
        </w:rPr>
        <w:t>(организация, должность, Ф.И.О)</w:t>
      </w:r>
      <w:r>
        <w:rPr>
          <w:sz w:val="20"/>
          <w:szCs w:val="20"/>
        </w:rPr>
        <w:t xml:space="preserve">                                                   (подпись)</w:t>
      </w:r>
    </w:p>
    <w:p w:rsidR="003D39E8" w:rsidRDefault="003D39E8" w:rsidP="002D4FC2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D39E8" w:rsidRDefault="003D39E8" w:rsidP="003D39E8">
      <w:pPr>
        <w:rPr>
          <w:sz w:val="28"/>
          <w:szCs w:val="28"/>
        </w:rPr>
      </w:pPr>
    </w:p>
    <w:p w:rsidR="003D39E8" w:rsidRDefault="003D39E8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507A42" w:rsidRDefault="00507A42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507A42" w:rsidRDefault="00507A42" w:rsidP="00507A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D39E8" w:rsidRDefault="003D39E8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3D39E8" w:rsidRDefault="003D39E8" w:rsidP="003D39E8">
      <w:pPr>
        <w:sectPr w:rsidR="003D39E8" w:rsidSect="00BE7976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3D39E8" w:rsidRDefault="003D39E8" w:rsidP="00C97987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97987" w:rsidRDefault="00C97987" w:rsidP="00C97987">
      <w:pPr>
        <w:ind w:left="6804"/>
        <w:jc w:val="center"/>
        <w:rPr>
          <w:sz w:val="28"/>
          <w:szCs w:val="28"/>
        </w:rPr>
      </w:pPr>
    </w:p>
    <w:p w:rsidR="003D39E8" w:rsidRDefault="003D39E8" w:rsidP="00C97987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D39E8" w:rsidRDefault="003D39E8" w:rsidP="003D39E8">
      <w:pPr>
        <w:jc w:val="center"/>
        <w:rPr>
          <w:sz w:val="28"/>
          <w:szCs w:val="28"/>
        </w:rPr>
      </w:pPr>
    </w:p>
    <w:p w:rsidR="00F86904" w:rsidRDefault="00F86904" w:rsidP="003D39E8">
      <w:pPr>
        <w:jc w:val="center"/>
        <w:rPr>
          <w:sz w:val="28"/>
          <w:szCs w:val="28"/>
        </w:rPr>
      </w:pPr>
    </w:p>
    <w:p w:rsidR="003D39E8" w:rsidRDefault="003D39E8" w:rsidP="003D39E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Информационная карта участника</w:t>
      </w:r>
      <w:r w:rsidR="00FA0E1D" w:rsidRPr="00FA0E1D">
        <w:rPr>
          <w:b/>
          <w:sz w:val="28"/>
          <w:szCs w:val="28"/>
        </w:rPr>
        <w:t xml:space="preserve"> </w:t>
      </w:r>
      <w:r w:rsidR="000342B0">
        <w:rPr>
          <w:b/>
          <w:sz w:val="28"/>
          <w:szCs w:val="28"/>
        </w:rPr>
        <w:t>муниципального</w:t>
      </w:r>
      <w:r w:rsidR="00662AA5">
        <w:rPr>
          <w:b/>
          <w:sz w:val="28"/>
          <w:szCs w:val="28"/>
        </w:rPr>
        <w:t xml:space="preserve"> этапа </w:t>
      </w:r>
      <w:r w:rsidR="00437AD3">
        <w:rPr>
          <w:b/>
          <w:sz w:val="28"/>
          <w:szCs w:val="28"/>
        </w:rPr>
        <w:t>меж</w:t>
      </w:r>
      <w:r w:rsidR="00FA0E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егионального конкурса обучающихся общеобразовательных</w:t>
      </w:r>
      <w:r w:rsidR="00493C75">
        <w:rPr>
          <w:b/>
          <w:sz w:val="28"/>
          <w:szCs w:val="28"/>
        </w:rPr>
        <w:t xml:space="preserve"> организаций «Ученик года – 2020</w:t>
      </w:r>
      <w:r>
        <w:rPr>
          <w:b/>
          <w:sz w:val="28"/>
          <w:szCs w:val="28"/>
        </w:rPr>
        <w:t>»</w:t>
      </w:r>
    </w:p>
    <w:p w:rsidR="003D39E8" w:rsidRDefault="003D39E8" w:rsidP="003D39E8">
      <w:pPr>
        <w:jc w:val="center"/>
        <w:rPr>
          <w:sz w:val="28"/>
          <w:szCs w:val="28"/>
        </w:rPr>
      </w:pPr>
      <w:r>
        <w:rPr>
          <w:sz w:val="20"/>
          <w:szCs w:val="20"/>
        </w:rPr>
        <w:t>(представляется в электронном и печатном виде)</w:t>
      </w:r>
    </w:p>
    <w:p w:rsidR="003D39E8" w:rsidRDefault="003D39E8" w:rsidP="003D39E8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819"/>
      </w:tblGrid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FC5F40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 xml:space="preserve">1. </w:t>
            </w:r>
            <w:r w:rsidR="003109EF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E60D40" w:rsidP="00FC5F40">
            <w:pPr>
              <w:spacing w:line="245" w:lineRule="auto"/>
              <w:jc w:val="both"/>
            </w:pPr>
            <w: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Населённый пункт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Фамилия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Имя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Отчество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 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9838B4">
        <w:trPr>
          <w:cantSplit/>
          <w:trHeight w:val="278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2. Образование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6D295F">
              <w:rPr>
                <w:spacing w:val="-4"/>
              </w:rPr>
              <w:t xml:space="preserve">Знание языков (указать каких, степень </w:t>
            </w:r>
            <w:proofErr w:type="spellStart"/>
            <w:r w:rsidRPr="006D295F">
              <w:rPr>
                <w:spacing w:val="-4"/>
              </w:rPr>
              <w:t>владе</w:t>
            </w:r>
            <w:r w:rsidR="00B409FE">
              <w:rPr>
                <w:spacing w:val="-4"/>
              </w:rPr>
              <w:t>-</w:t>
            </w:r>
            <w:r w:rsidRPr="006D295F">
              <w:rPr>
                <w:spacing w:val="-4"/>
              </w:rPr>
              <w:t>ния</w:t>
            </w:r>
            <w:proofErr w:type="spellEnd"/>
            <w:r w:rsidRPr="006D295F">
              <w:rPr>
                <w:spacing w:val="-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 </w:t>
            </w: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3. Увлечения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Хобби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Спорт, которым увлекаетесь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Чем Вы можете «блеснуть» на сцене?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4. Контакты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9379A5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9379A5">
              <w:rPr>
                <w:spacing w:val="-4"/>
              </w:rPr>
              <w:t>Почтовый адрес муниципального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(индекс)</w:t>
            </w:r>
          </w:p>
        </w:tc>
      </w:tr>
      <w:tr w:rsidR="00662AA5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662AA5" w:rsidRPr="006975ED" w:rsidRDefault="00662AA5" w:rsidP="00FC5F40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Полное наименование общеобразовательной организации</w:t>
            </w:r>
            <w:r w:rsidR="006975ED" w:rsidRPr="006975ED">
              <w:rPr>
                <w:spacing w:val="-4"/>
              </w:rPr>
              <w:t xml:space="preserve"> (</w:t>
            </w:r>
            <w:r w:rsidR="006975ED">
              <w:rPr>
                <w:spacing w:val="-4"/>
              </w:rPr>
              <w:t>по уставу образовательной организации)</w:t>
            </w:r>
            <w:r w:rsidR="00E60D40">
              <w:rPr>
                <w:spacing w:val="-4"/>
              </w:rPr>
              <w:t>, класс</w:t>
            </w:r>
            <w:r w:rsidR="006975ED" w:rsidRPr="006975ED">
              <w:rPr>
                <w:spacing w:val="-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62AA5" w:rsidRDefault="00662AA5" w:rsidP="00F86904">
            <w:pPr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6D295F">
              <w:rPr>
                <w:spacing w:val="-4"/>
              </w:rPr>
              <w:t xml:space="preserve">Телефон и факс общеобразовательной </w:t>
            </w:r>
            <w:proofErr w:type="spellStart"/>
            <w:r w:rsidRPr="006D295F">
              <w:rPr>
                <w:spacing w:val="-4"/>
              </w:rPr>
              <w:t>орга</w:t>
            </w:r>
            <w:r w:rsidR="00963171" w:rsidRPr="006D295F">
              <w:rPr>
                <w:spacing w:val="-4"/>
              </w:rPr>
              <w:t>-</w:t>
            </w:r>
            <w:r w:rsidRPr="006D295F">
              <w:rPr>
                <w:spacing w:val="-4"/>
              </w:rPr>
              <w:t>низации</w:t>
            </w:r>
            <w:proofErr w:type="spellEnd"/>
            <w:r w:rsidRPr="006D295F">
              <w:rPr>
                <w:spacing w:val="-4"/>
              </w:rPr>
              <w:t xml:space="preserve"> (с кодом)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 xml:space="preserve">Домашний адрес участника </w:t>
            </w:r>
            <w:r w:rsidR="00DA118B"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(индекс)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 xml:space="preserve">Домашний телефон участника </w:t>
            </w:r>
            <w:r w:rsidR="00DA118B"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(код)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 xml:space="preserve">Мобильный телефон участника </w:t>
            </w:r>
            <w:r w:rsidR="00DA118B"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DA118B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DA118B">
              <w:rPr>
                <w:spacing w:val="-4"/>
              </w:rPr>
              <w:t xml:space="preserve">Личная электронная почта участника </w:t>
            </w:r>
            <w:r w:rsidR="00DA118B" w:rsidRPr="00DA118B">
              <w:rPr>
                <w:spacing w:val="-4"/>
              </w:rPr>
              <w:t>к</w:t>
            </w:r>
            <w:r w:rsidRPr="00DA118B">
              <w:rPr>
                <w:spacing w:val="-4"/>
              </w:rPr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E60D40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60D40" w:rsidRPr="00E60D40" w:rsidRDefault="00E60D40" w:rsidP="00FC5F40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в социальной сети «</w:t>
            </w:r>
            <w:proofErr w:type="spellStart"/>
            <w:r>
              <w:rPr>
                <w:spacing w:val="-4"/>
                <w:lang w:val="en-US"/>
              </w:rPr>
              <w:t>Vkontakte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60D40" w:rsidRDefault="00E60D40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9379A5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9379A5">
              <w:rPr>
                <w:spacing w:val="-4"/>
              </w:rPr>
              <w:t xml:space="preserve">Адрес сайта общеобразовательной </w:t>
            </w:r>
            <w:proofErr w:type="spellStart"/>
            <w:r w:rsidRPr="009379A5">
              <w:rPr>
                <w:spacing w:val="-4"/>
              </w:rPr>
              <w:t>организа</w:t>
            </w:r>
            <w:r w:rsidR="009379A5">
              <w:rPr>
                <w:spacing w:val="-4"/>
              </w:rPr>
              <w:t>-</w:t>
            </w:r>
            <w:r w:rsidRPr="009379A5">
              <w:rPr>
                <w:spacing w:val="-4"/>
              </w:rPr>
              <w:t>ции</w:t>
            </w:r>
            <w:proofErr w:type="spellEnd"/>
            <w:r w:rsidRPr="009379A5">
              <w:rPr>
                <w:spacing w:val="-4"/>
              </w:rPr>
              <w:t xml:space="preserve"> в информационно-телекоммуникационной сети «Интернет» (обязательно)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lang w:val="en-US"/>
              </w:rPr>
              <w:t>http://</w:t>
            </w: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5. Документы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Паспорт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86904">
            <w:pPr>
              <w:spacing w:line="245" w:lineRule="auto"/>
            </w:pPr>
            <w:r w:rsidRPr="006D295F">
              <w:t>ИНН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Страховое свидетельство пенсионного фонда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3109E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9465CE" w:rsidP="009465CE">
            <w:pPr>
              <w:jc w:val="both"/>
            </w:pPr>
            <w:r>
              <w:t>Творческая презентация участника</w:t>
            </w:r>
            <w:r w:rsidR="003D39E8" w:rsidRPr="006D295F"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</w:pPr>
            <w:r w:rsidRPr="006D295F">
              <w:lastRenderedPageBreak/>
              <w:t xml:space="preserve">Домашнее задание </w:t>
            </w:r>
            <w:r w:rsidR="00A503E2" w:rsidRPr="00A503E2">
              <w:t>«</w:t>
            </w:r>
            <w:proofErr w:type="spellStart"/>
            <w:r w:rsidR="00A503E2" w:rsidRPr="00A503E2">
              <w:t>Лепбук</w:t>
            </w:r>
            <w:proofErr w:type="spellEnd"/>
            <w:r w:rsidR="00A503E2" w:rsidRPr="00A503E2">
              <w:t xml:space="preserve"> </w:t>
            </w:r>
            <w:r w:rsidR="00A503E2" w:rsidRPr="009465CE">
              <w:t>«</w:t>
            </w:r>
            <w:r w:rsidR="009465CE" w:rsidRPr="009465CE">
              <w:t>Семейная хроника войны</w:t>
            </w:r>
            <w:r w:rsidR="00A503E2" w:rsidRPr="009465CE">
              <w:t>»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</w:pPr>
            <w:r w:rsidRPr="006D295F">
              <w:t>Краеведческий ко</w:t>
            </w:r>
            <w:r w:rsidR="009C212B">
              <w:t>нкурс «Широка страна моя родная</w:t>
            </w:r>
            <w:r w:rsidRPr="006D295F">
              <w:t xml:space="preserve">» </w:t>
            </w:r>
            <w:r w:rsidR="00FC5F40" w:rsidRPr="006D295F">
              <w:t>(</w:t>
            </w:r>
            <w:r w:rsidR="009465CE">
              <w:t>2</w:t>
            </w:r>
            <w:r w:rsidR="006975ED">
              <w:t>, 3</w:t>
            </w:r>
            <w:r w:rsidRPr="006D295F">
              <w:t xml:space="preserve"> раунд</w:t>
            </w:r>
            <w:r w:rsidR="00FC5F40" w:rsidRPr="006D295F">
              <w:t>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</w:pPr>
            <w:r w:rsidRPr="006D295F">
              <w:t>Мастер-класс «</w:t>
            </w:r>
            <w:r w:rsidR="009465CE">
              <w:t>Формула успеха</w:t>
            </w:r>
            <w:r w:rsidRPr="006D295F">
              <w:t>»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  <w:rPr>
                <w:sz w:val="28"/>
                <w:szCs w:val="28"/>
              </w:rPr>
            </w:pPr>
            <w:r w:rsidRPr="006D295F">
              <w:t>Конкурс-</w:t>
            </w:r>
            <w:proofErr w:type="spellStart"/>
            <w:r w:rsidRPr="006D295F">
              <w:t>инфографика</w:t>
            </w:r>
            <w:proofErr w:type="spellEnd"/>
            <w:r w:rsidRPr="006D295F">
              <w:t xml:space="preserve"> «</w:t>
            </w:r>
            <w:r w:rsidR="009465CE" w:rsidRPr="009465CE">
              <w:t>Мы вместе ковали Победу</w:t>
            </w:r>
            <w:r w:rsidRPr="009465CE">
              <w:t>»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3109E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7. Общие вопросы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jc w:val="both"/>
            </w:pPr>
            <w:r w:rsidRPr="006D295F">
              <w:t>Ваше заветное желание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jc w:val="both"/>
            </w:pPr>
            <w:r w:rsidRPr="006D295F">
              <w:t>Напишите рассказ про юмористический случай из Вашей жизни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1D1CA3" w:rsidP="007D65F3">
            <w:pPr>
              <w:jc w:val="both"/>
            </w:pPr>
            <w:r w:rsidRPr="006D295F">
              <w:t xml:space="preserve">Победитель </w:t>
            </w:r>
            <w:r w:rsidR="007D65F3">
              <w:t>к</w:t>
            </w:r>
            <w:r w:rsidR="003D39E8" w:rsidRPr="006D295F">
              <w:t xml:space="preserve">онкурса </w:t>
            </w:r>
            <w:r w:rsidR="00FC5F40" w:rsidRPr="006D295F">
              <w:t xml:space="preserve">«Ученик года» – </w:t>
            </w:r>
            <w:r w:rsidR="00514DB3" w:rsidRPr="006D295F">
              <w:br/>
            </w:r>
            <w:r w:rsidR="00FC5F40" w:rsidRPr="006D295F">
              <w:t xml:space="preserve">это </w:t>
            </w:r>
            <w:r w:rsidR="003D39E8" w:rsidRPr="006D295F">
              <w:t>… (продолжите фразу)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E3FA0">
            <w:pPr>
              <w:jc w:val="both"/>
            </w:pPr>
            <w:r w:rsidRPr="006D295F">
              <w:t>Ваши пожелания организато</w:t>
            </w:r>
            <w:r w:rsidR="00FE3FA0">
              <w:t>рам конкурса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  <w:rPr>
                <w:b/>
              </w:rPr>
            </w:pPr>
          </w:p>
        </w:tc>
      </w:tr>
    </w:tbl>
    <w:p w:rsidR="00776154" w:rsidRPr="00776154" w:rsidRDefault="00776154" w:rsidP="003109EF">
      <w:pPr>
        <w:ind w:firstLine="709"/>
        <w:jc w:val="both"/>
        <w:rPr>
          <w:sz w:val="12"/>
          <w:szCs w:val="28"/>
        </w:rPr>
      </w:pPr>
    </w:p>
    <w:p w:rsidR="003D39E8" w:rsidRDefault="003D39E8" w:rsidP="003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настоящей информационной карте, подтверждаю. Подтверждаю согласие на участие в </w:t>
      </w:r>
      <w:r w:rsidR="00333C68">
        <w:rPr>
          <w:sz w:val="28"/>
          <w:szCs w:val="28"/>
        </w:rPr>
        <w:t>к</w:t>
      </w:r>
      <w:r>
        <w:rPr>
          <w:sz w:val="28"/>
          <w:szCs w:val="28"/>
        </w:rPr>
        <w:t>онкурсе.</w:t>
      </w:r>
    </w:p>
    <w:p w:rsidR="003D39E8" w:rsidRDefault="003D39E8" w:rsidP="003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3D39E8" w:rsidRDefault="009A3B92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__________________</w:t>
      </w:r>
      <w:r w:rsidR="00680905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="003D39E8">
        <w:rPr>
          <w:sz w:val="28"/>
          <w:szCs w:val="28"/>
        </w:rPr>
        <w:t>(___________</w:t>
      </w:r>
      <w:r w:rsidR="006D7744">
        <w:rPr>
          <w:sz w:val="28"/>
          <w:szCs w:val="28"/>
        </w:rPr>
        <w:t>_______________________________</w:t>
      </w:r>
      <w:r w:rsidR="003D39E8">
        <w:rPr>
          <w:sz w:val="28"/>
          <w:szCs w:val="28"/>
        </w:rPr>
        <w:t>)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(подпись)                                               (фамилия, имя, отчество участника </w:t>
      </w:r>
      <w:r w:rsidR="00FC5F40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Подпись ____________________________________заверяю.</w:t>
      </w: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</w:t>
      </w:r>
      <w:r w:rsidR="00912F7E">
        <w:rPr>
          <w:sz w:val="20"/>
          <w:szCs w:val="20"/>
        </w:rPr>
        <w:t xml:space="preserve">милия, имя, отчество участника </w:t>
      </w:r>
      <w:r w:rsidR="00237DFA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0"/>
          <w:szCs w:val="20"/>
        </w:rPr>
      </w:pPr>
    </w:p>
    <w:p w:rsidR="00237DFA" w:rsidRDefault="003D39E8" w:rsidP="003D39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3D39E8" w:rsidRDefault="00237DFA" w:rsidP="00237DFA">
      <w:pPr>
        <w:rPr>
          <w:sz w:val="20"/>
          <w:szCs w:val="20"/>
        </w:rPr>
      </w:pPr>
      <w:r>
        <w:rPr>
          <w:sz w:val="28"/>
          <w:szCs w:val="28"/>
        </w:rPr>
        <w:t>_______________                     ___</w:t>
      </w:r>
      <w:r w:rsidR="003D39E8">
        <w:rPr>
          <w:sz w:val="28"/>
          <w:szCs w:val="28"/>
        </w:rPr>
        <w:t>____________________________________</w:t>
      </w:r>
      <w:r w:rsidR="00A85C3B">
        <w:rPr>
          <w:sz w:val="28"/>
          <w:szCs w:val="28"/>
        </w:rPr>
        <w:t>___</w:t>
      </w:r>
      <w:r w:rsidR="003D39E8">
        <w:rPr>
          <w:sz w:val="28"/>
          <w:szCs w:val="28"/>
        </w:rPr>
        <w:t xml:space="preserve">_ </w:t>
      </w:r>
    </w:p>
    <w:p w:rsidR="003D39E8" w:rsidRDefault="003D39E8" w:rsidP="00237DFA">
      <w:pPr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A85C3B">
        <w:rPr>
          <w:sz w:val="20"/>
          <w:szCs w:val="20"/>
        </w:rPr>
        <w:t xml:space="preserve">    </w:t>
      </w:r>
      <w:r w:rsidR="00237DFA">
        <w:rPr>
          <w:sz w:val="20"/>
          <w:szCs w:val="20"/>
        </w:rPr>
        <w:t xml:space="preserve">   </w:t>
      </w:r>
      <w:r w:rsidR="00A85C3B">
        <w:rPr>
          <w:sz w:val="20"/>
          <w:szCs w:val="20"/>
        </w:rPr>
        <w:t xml:space="preserve">   (подпись)             </w:t>
      </w:r>
      <w:r w:rsidR="00237DFA">
        <w:rPr>
          <w:sz w:val="20"/>
          <w:szCs w:val="20"/>
        </w:rPr>
        <w:t xml:space="preserve"> </w:t>
      </w:r>
      <w:r w:rsidR="00A85C3B">
        <w:rPr>
          <w:sz w:val="20"/>
          <w:szCs w:val="20"/>
        </w:rPr>
        <w:t xml:space="preserve"> </w:t>
      </w:r>
      <w:r w:rsidR="00237DF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A85C3B">
        <w:rPr>
          <w:sz w:val="20"/>
          <w:szCs w:val="20"/>
        </w:rPr>
        <w:t>М.П.</w:t>
      </w:r>
      <w:r w:rsidR="00237DF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(фамилия, имя, отчество руководителя образовательной организации)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</w:pPr>
      <w:r>
        <w:rPr>
          <w:sz w:val="28"/>
          <w:szCs w:val="28"/>
        </w:rPr>
        <w:t>____  ___________ 20 ___ г.</w:t>
      </w:r>
    </w:p>
    <w:p w:rsidR="003D39E8" w:rsidRDefault="003D39E8" w:rsidP="003D39E8">
      <w:pPr>
        <w:jc w:val="both"/>
      </w:pPr>
    </w:p>
    <w:p w:rsidR="003D39E8" w:rsidRDefault="003D39E8" w:rsidP="003D39E8">
      <w:pPr>
        <w:shd w:val="clear" w:color="auto" w:fill="FFFFFF"/>
        <w:ind w:firstLine="709"/>
        <w:jc w:val="center"/>
      </w:pPr>
    </w:p>
    <w:p w:rsidR="00FC5F40" w:rsidRDefault="00FC5F40" w:rsidP="00FC5F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C5F40" w:rsidRDefault="00FC5F40" w:rsidP="003D39E8">
      <w:pPr>
        <w:shd w:val="clear" w:color="auto" w:fill="FFFFFF"/>
        <w:ind w:firstLine="709"/>
        <w:jc w:val="center"/>
      </w:pPr>
    </w:p>
    <w:p w:rsidR="00FC5F40" w:rsidRDefault="00FC5F40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0342B0" w:rsidRDefault="000342B0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7105AB">
      <w:pPr>
        <w:shd w:val="clear" w:color="auto" w:fill="FFFFFF"/>
      </w:pPr>
    </w:p>
    <w:p w:rsidR="009465CE" w:rsidRDefault="009465CE" w:rsidP="009465CE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65CE" w:rsidRDefault="009465CE" w:rsidP="009465CE">
      <w:pPr>
        <w:ind w:left="6804"/>
        <w:jc w:val="center"/>
        <w:rPr>
          <w:sz w:val="28"/>
          <w:szCs w:val="28"/>
        </w:rPr>
      </w:pPr>
    </w:p>
    <w:p w:rsidR="009465CE" w:rsidRDefault="009465CE" w:rsidP="009465CE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465CE" w:rsidRDefault="009465CE" w:rsidP="0031253B">
      <w:pPr>
        <w:shd w:val="clear" w:color="auto" w:fill="FFFFFF"/>
      </w:pPr>
    </w:p>
    <w:p w:rsidR="009465CE" w:rsidRPr="009465CE" w:rsidRDefault="009465CE" w:rsidP="009465CE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65CE">
        <w:rPr>
          <w:rFonts w:eastAsiaTheme="minorHAnsi"/>
          <w:b/>
          <w:sz w:val="28"/>
          <w:szCs w:val="28"/>
          <w:lang w:eastAsia="en-US"/>
        </w:rPr>
        <w:t>Список делегации</w:t>
      </w:r>
      <w:r w:rsidR="00FD31D1">
        <w:rPr>
          <w:rFonts w:eastAsiaTheme="minorHAnsi"/>
          <w:b/>
          <w:sz w:val="28"/>
          <w:szCs w:val="28"/>
          <w:lang w:eastAsia="en-US"/>
        </w:rPr>
        <w:t xml:space="preserve"> от муниципального образования Ульяновской области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6"/>
        <w:gridCol w:w="1851"/>
        <w:gridCol w:w="1332"/>
        <w:gridCol w:w="1809"/>
        <w:gridCol w:w="2091"/>
        <w:gridCol w:w="1959"/>
      </w:tblGrid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891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359" w:type="dxa"/>
          </w:tcPr>
          <w:p w:rsidR="00F33DA0" w:rsidRPr="00F33DA0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>Паспорт №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серия, кем и когда выдан</w:t>
            </w:r>
          </w:p>
        </w:tc>
        <w:tc>
          <w:tcPr>
            <w:tcW w:w="2146" w:type="dxa"/>
          </w:tcPr>
          <w:p w:rsidR="00F33DA0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Образовательная </w:t>
            </w:r>
          </w:p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  <w:r w:rsidRPr="00F33DA0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Мобильный те</w:t>
            </w:r>
            <w:r w:rsidR="007105AB">
              <w:rPr>
                <w:rFonts w:ascii="Times New Roman" w:hAnsi="Times New Roman" w:cs="Times New Roman"/>
                <w:b/>
                <w:lang w:eastAsia="en-US"/>
              </w:rPr>
              <w:t xml:space="preserve">лефон, ФИО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одного из родителей (законных представителей)</w:t>
            </w: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1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Участник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1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1" w:type="dxa"/>
          </w:tcPr>
          <w:p w:rsidR="00F33DA0" w:rsidRPr="009465CE" w:rsidRDefault="00F33DA0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1" w:type="dxa"/>
          </w:tcPr>
          <w:p w:rsidR="00F33DA0" w:rsidRPr="009465CE" w:rsidRDefault="00F33DA0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1" w:type="dxa"/>
          </w:tcPr>
          <w:p w:rsidR="00F33DA0" w:rsidRPr="009465CE" w:rsidRDefault="00F33DA0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253B" w:rsidRDefault="0031253B" w:rsidP="0031253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31253B" w:rsidRDefault="0031253B" w:rsidP="0031253B">
      <w:pPr>
        <w:rPr>
          <w:sz w:val="20"/>
          <w:szCs w:val="20"/>
        </w:rPr>
      </w:pPr>
      <w:r>
        <w:rPr>
          <w:sz w:val="28"/>
          <w:szCs w:val="28"/>
        </w:rPr>
        <w:t xml:space="preserve">_______________                     ___________________________________________ </w:t>
      </w:r>
    </w:p>
    <w:p w:rsidR="0031253B" w:rsidRDefault="0031253B" w:rsidP="0031253B">
      <w:pPr>
        <w:rPr>
          <w:sz w:val="28"/>
          <w:szCs w:val="28"/>
        </w:rPr>
      </w:pPr>
      <w:r>
        <w:rPr>
          <w:sz w:val="20"/>
          <w:szCs w:val="20"/>
        </w:rPr>
        <w:t xml:space="preserve">              (подпись)                      М.П.          (фамилия, имя, отчество руководителя образовательной организации)</w:t>
      </w:r>
    </w:p>
    <w:p w:rsidR="0031253B" w:rsidRDefault="0031253B" w:rsidP="0031253B">
      <w:pPr>
        <w:jc w:val="both"/>
        <w:rPr>
          <w:sz w:val="28"/>
          <w:szCs w:val="28"/>
        </w:rPr>
      </w:pPr>
    </w:p>
    <w:p w:rsidR="00FD31D1" w:rsidRDefault="0031253B" w:rsidP="007105AB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7105AB" w:rsidRPr="007105AB" w:rsidRDefault="007105AB" w:rsidP="007105AB">
      <w:pPr>
        <w:jc w:val="both"/>
      </w:pPr>
    </w:p>
    <w:p w:rsidR="00FD31D1" w:rsidRPr="009465CE" w:rsidRDefault="00FD31D1" w:rsidP="00FD31D1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65CE">
        <w:rPr>
          <w:rFonts w:eastAsiaTheme="minorHAnsi"/>
          <w:b/>
          <w:sz w:val="28"/>
          <w:szCs w:val="28"/>
          <w:lang w:eastAsia="en-US"/>
        </w:rPr>
        <w:t>Список делегации</w:t>
      </w:r>
      <w:r w:rsidR="0031253B">
        <w:rPr>
          <w:rFonts w:eastAsiaTheme="minorHAnsi"/>
          <w:b/>
          <w:sz w:val="28"/>
          <w:szCs w:val="28"/>
          <w:lang w:eastAsia="en-US"/>
        </w:rPr>
        <w:t xml:space="preserve"> от субъекта Российской Федерации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0"/>
        <w:gridCol w:w="1926"/>
        <w:gridCol w:w="1343"/>
        <w:gridCol w:w="1910"/>
        <w:gridCol w:w="2095"/>
        <w:gridCol w:w="1764"/>
      </w:tblGrid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371" w:type="dxa"/>
          </w:tcPr>
          <w:p w:rsidR="00FD31D1" w:rsidRPr="00F33DA0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>Паспорт №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серия, кем и когда выдан</w:t>
            </w:r>
          </w:p>
        </w:tc>
        <w:tc>
          <w:tcPr>
            <w:tcW w:w="2150" w:type="dxa"/>
          </w:tcPr>
          <w:p w:rsidR="00FD31D1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Образовательная </w:t>
            </w:r>
          </w:p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  <w:r w:rsidRPr="00F33DA0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Мобильный телефон</w:t>
            </w:r>
            <w:r w:rsidR="007105AB">
              <w:rPr>
                <w:rFonts w:ascii="Times New Roman" w:hAnsi="Times New Roman" w:cs="Times New Roman"/>
                <w:b/>
                <w:lang w:eastAsia="en-US"/>
              </w:rPr>
              <w:t>, ФИО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одного из родителей (законных представителей)</w:t>
            </w: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Участник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поддержки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0" w:type="dxa"/>
          </w:tcPr>
          <w:p w:rsidR="00FD31D1" w:rsidRPr="00F33DA0" w:rsidRDefault="00FD31D1" w:rsidP="00FD31D1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 xml:space="preserve">Руководитель </w:t>
            </w:r>
          </w:p>
          <w:p w:rsidR="00FD31D1" w:rsidRPr="009465CE" w:rsidRDefault="00FD31D1" w:rsidP="00FD31D1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>делегации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</w:tc>
      </w:tr>
    </w:tbl>
    <w:p w:rsidR="000F1E23" w:rsidRDefault="000F1E23" w:rsidP="000F1E2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0F1E23" w:rsidRDefault="000F1E23" w:rsidP="000F1E23">
      <w:pPr>
        <w:rPr>
          <w:sz w:val="20"/>
          <w:szCs w:val="20"/>
        </w:rPr>
      </w:pPr>
      <w:r>
        <w:rPr>
          <w:sz w:val="28"/>
          <w:szCs w:val="28"/>
        </w:rPr>
        <w:t xml:space="preserve">_______________                     ___________________________________________ </w:t>
      </w:r>
    </w:p>
    <w:p w:rsidR="000F1E23" w:rsidRDefault="000F1E23" w:rsidP="006975ED">
      <w:pPr>
        <w:rPr>
          <w:sz w:val="28"/>
          <w:szCs w:val="28"/>
        </w:rPr>
      </w:pPr>
      <w:r>
        <w:rPr>
          <w:sz w:val="20"/>
          <w:szCs w:val="20"/>
        </w:rPr>
        <w:t xml:space="preserve">              (подпись)                      М.П.          (фамилия, имя, отчество руководителя образовательной организации)</w:t>
      </w:r>
    </w:p>
    <w:p w:rsidR="009465CE" w:rsidRPr="00456A54" w:rsidRDefault="000F1E23" w:rsidP="003125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  ___________ 20 ___ г.</w:t>
      </w:r>
    </w:p>
    <w:p w:rsidR="007105AB" w:rsidRDefault="007105AB" w:rsidP="007105AB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456A54">
        <w:rPr>
          <w:sz w:val="28"/>
          <w:szCs w:val="28"/>
        </w:rPr>
        <w:t>4</w:t>
      </w:r>
    </w:p>
    <w:p w:rsidR="00217964" w:rsidRPr="00456A54" w:rsidRDefault="00217964" w:rsidP="007105AB">
      <w:pPr>
        <w:suppressAutoHyphens w:val="0"/>
        <w:jc w:val="right"/>
        <w:rPr>
          <w:rFonts w:eastAsia="Calibri"/>
          <w:lang w:eastAsia="en-US"/>
        </w:rPr>
      </w:pPr>
    </w:p>
    <w:p w:rsidR="007105AB" w:rsidRDefault="007105AB" w:rsidP="007105A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105AB" w:rsidRPr="007105AB" w:rsidRDefault="007105AB" w:rsidP="007105AB">
      <w:pPr>
        <w:shd w:val="clear" w:color="auto" w:fill="FFFFFF"/>
        <w:tabs>
          <w:tab w:val="left" w:pos="1109"/>
        </w:tabs>
        <w:suppressAutoHyphens w:val="0"/>
        <w:jc w:val="right"/>
        <w:rPr>
          <w:rFonts w:eastAsia="Calibri"/>
          <w:lang w:eastAsia="en-US"/>
        </w:rPr>
      </w:pPr>
    </w:p>
    <w:p w:rsidR="007105AB" w:rsidRPr="007105AB" w:rsidRDefault="007105AB" w:rsidP="007105AB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105AB" w:rsidRPr="007105AB" w:rsidRDefault="007105AB" w:rsidP="007105A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СОГЛАСИЕ</w:t>
      </w:r>
    </w:p>
    <w:p w:rsidR="007105AB" w:rsidRPr="007105AB" w:rsidRDefault="007105AB" w:rsidP="007105A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на обработку персональных данных</w:t>
      </w:r>
    </w:p>
    <w:p w:rsidR="007105AB" w:rsidRPr="007105AB" w:rsidRDefault="007105AB" w:rsidP="007105A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Я, __________________________________________________________________________</w:t>
      </w:r>
    </w:p>
    <w:p w:rsidR="007105AB" w:rsidRPr="007105AB" w:rsidRDefault="007105AB" w:rsidP="007105AB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(ФИО полностью)</w:t>
      </w:r>
    </w:p>
    <w:p w:rsidR="007105AB" w:rsidRPr="007105AB" w:rsidRDefault="007105AB" w:rsidP="007105AB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проживающий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по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адресу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(регистрация)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__________________________________________________________________________________________________________________________________,</w:t>
      </w:r>
    </w:p>
    <w:p w:rsidR="007105AB" w:rsidRPr="007105AB" w:rsidRDefault="007105AB" w:rsidP="007105AB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паспорт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№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___________,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выдан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_________________________________________________________________________________________________________________________________,</w:t>
      </w:r>
    </w:p>
    <w:p w:rsidR="007105AB" w:rsidRPr="007105AB" w:rsidRDefault="007105AB" w:rsidP="007105AB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(Дата выдачи, название выдавшего органа)</w:t>
      </w:r>
    </w:p>
    <w:p w:rsidR="007105AB" w:rsidRPr="007105AB" w:rsidRDefault="007105AB" w:rsidP="007105A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-2"/>
          <w:lang w:eastAsia="en-US"/>
        </w:rPr>
      </w:pPr>
      <w:r w:rsidRPr="007105AB">
        <w:rPr>
          <w:rFonts w:eastAsia="Calibri"/>
          <w:lang w:eastAsia="en-US"/>
        </w:rPr>
        <w:t>в соответствии с требованиями статьи 9 Федерального закона от 27.07.2006 г. № 152 - ФЗ «О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 xml:space="preserve">персональных данных», подтверждаю свое согласие на обработку Областным государственным автономным учреждением «Институт развития образования» (далее – Оператор), расположенным по адресу: 432027, г. Ульяновск, ул. Розы Люксембург, д. 48, а так же иными уполномоченными лицами Оператора, с которыми у Оператора заключены договоры на оказание услуг либо иные договоры, связанные с проведением программ, проектов, мероприятий, ведением уставной деятельности Оператора, в том числе Министерству образования и науки Ульяновской области моих персональных данных, включающих: </w:t>
      </w:r>
      <w:r w:rsidRPr="007105AB">
        <w:rPr>
          <w:rFonts w:eastAsia="Calibri"/>
          <w:color w:val="000000"/>
          <w:spacing w:val="-2"/>
          <w:lang w:eastAsia="en-US"/>
        </w:rPr>
        <w:t>фамилию, имя, отчество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должность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дата и место рождения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паспортные данные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ИНН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СНИЛС</w:t>
      </w:r>
      <w:r w:rsidRPr="007105AB">
        <w:rPr>
          <w:rFonts w:eastAsia="Calibri"/>
          <w:lang w:eastAsia="en-US"/>
        </w:rPr>
        <w:t>;</w:t>
      </w:r>
      <w:r w:rsidRPr="007105AB">
        <w:rPr>
          <w:rFonts w:eastAsia="Calibri"/>
          <w:color w:val="000000"/>
          <w:spacing w:val="-2"/>
          <w:lang w:eastAsia="en-US"/>
        </w:rPr>
        <w:t xml:space="preserve"> пол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гражданство; адрес места жительства (места регистрации)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телефон; информация об образовании, наличии специальных знаний и навыков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банковские реквизиты,</w:t>
      </w:r>
      <w:r w:rsidRPr="007105AB">
        <w:rPr>
          <w:rFonts w:eastAsia="Calibri"/>
          <w:lang w:eastAsia="en-US"/>
        </w:rPr>
        <w:t xml:space="preserve"> </w:t>
      </w:r>
      <w:r w:rsidRPr="007105AB">
        <w:rPr>
          <w:rFonts w:eastAsia="Calibri"/>
          <w:color w:val="000000"/>
          <w:spacing w:val="-2"/>
          <w:lang w:eastAsia="en-US"/>
        </w:rPr>
        <w:t>в целях исполнения обязательств при осуществлении проекта «Поддержка одарённых детей Ульяновской области».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уничтожение, передачу. 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 так 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 же на размещение на сайте Оператора и сайтах партнёров моих официальных фотографий.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если дальнейшее хранение </w:t>
      </w:r>
      <w:proofErr w:type="spellStart"/>
      <w:r w:rsidRPr="007105AB">
        <w:rPr>
          <w:rFonts w:eastAsia="Calibri"/>
          <w:lang w:eastAsia="en-US"/>
        </w:rPr>
        <w:t>ПДн</w:t>
      </w:r>
      <w:proofErr w:type="spellEnd"/>
      <w:r w:rsidRPr="007105AB">
        <w:rPr>
          <w:rFonts w:eastAsia="Calibri"/>
          <w:lang w:eastAsia="en-US"/>
        </w:rPr>
        <w:t xml:space="preserve"> не предусмотрено законодательством Российской Федерации.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Согласие дано на срок до момента его отзыва в письменном виде.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</w:p>
    <w:p w:rsidR="007105AB" w:rsidRPr="00456A54" w:rsidRDefault="007105AB" w:rsidP="007105AB">
      <w:pPr>
        <w:suppressAutoHyphens w:val="0"/>
        <w:jc w:val="both"/>
        <w:rPr>
          <w:rFonts w:eastAsia="Calibri"/>
          <w:lang w:eastAsia="en-US"/>
        </w:rPr>
      </w:pPr>
    </w:p>
    <w:p w:rsidR="007105AB" w:rsidRPr="007105AB" w:rsidRDefault="007105AB" w:rsidP="007105AB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«____» ______________ 20___г.</w:t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  <w:t>____________________________</w:t>
      </w:r>
    </w:p>
    <w:p w:rsidR="007105AB" w:rsidRPr="00217964" w:rsidRDefault="007105AB" w:rsidP="00217964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  <w:t>(Подпись)</w:t>
      </w:r>
    </w:p>
    <w:sectPr w:rsidR="007105AB" w:rsidRPr="00217964" w:rsidSect="00B818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E2" w:rsidRDefault="00B830E2">
      <w:r>
        <w:separator/>
      </w:r>
    </w:p>
  </w:endnote>
  <w:endnote w:type="continuationSeparator" w:id="0">
    <w:p w:rsidR="00B830E2" w:rsidRDefault="00B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B0" w:rsidRDefault="000342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B0" w:rsidRDefault="000342B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B0" w:rsidRDefault="000342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E2" w:rsidRDefault="00B830E2">
      <w:r>
        <w:separator/>
      </w:r>
    </w:p>
  </w:footnote>
  <w:footnote w:type="continuationSeparator" w:id="0">
    <w:p w:rsidR="00B830E2" w:rsidRDefault="00B8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B0" w:rsidRDefault="000342B0">
    <w:pPr>
      <w:pStyle w:val="a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05C54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219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342B0" w:rsidRPr="003109EF" w:rsidRDefault="000342B0">
        <w:pPr>
          <w:pStyle w:val="ab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 \* MERGEFORMAT </w:instrText>
        </w:r>
        <w:r>
          <w:rPr>
            <w:sz w:val="28"/>
          </w:rPr>
          <w:fldChar w:fldCharType="separate"/>
        </w:r>
        <w:r w:rsidR="00A05C54">
          <w:rPr>
            <w:noProof/>
            <w:sz w:val="28"/>
          </w:rPr>
          <w:t>4</w:t>
        </w:r>
        <w:r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B0" w:rsidRDefault="000342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DB2B3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953FD"/>
    <w:multiLevelType w:val="hybridMultilevel"/>
    <w:tmpl w:val="CDF00F76"/>
    <w:lvl w:ilvl="0" w:tplc="0E6A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C"/>
    <w:rsid w:val="00012F15"/>
    <w:rsid w:val="0001334D"/>
    <w:rsid w:val="00021B10"/>
    <w:rsid w:val="00027137"/>
    <w:rsid w:val="000342B0"/>
    <w:rsid w:val="0003606A"/>
    <w:rsid w:val="00036BF7"/>
    <w:rsid w:val="0004780C"/>
    <w:rsid w:val="00073509"/>
    <w:rsid w:val="0008534D"/>
    <w:rsid w:val="000872FB"/>
    <w:rsid w:val="000878EC"/>
    <w:rsid w:val="000904BD"/>
    <w:rsid w:val="000A7EAC"/>
    <w:rsid w:val="000D20B6"/>
    <w:rsid w:val="000D5BE1"/>
    <w:rsid w:val="000F0213"/>
    <w:rsid w:val="000F1E23"/>
    <w:rsid w:val="000F40C6"/>
    <w:rsid w:val="000F54C7"/>
    <w:rsid w:val="00104A18"/>
    <w:rsid w:val="001131CC"/>
    <w:rsid w:val="001134FC"/>
    <w:rsid w:val="00115BEF"/>
    <w:rsid w:val="00134B00"/>
    <w:rsid w:val="00153647"/>
    <w:rsid w:val="00161AED"/>
    <w:rsid w:val="00175EDE"/>
    <w:rsid w:val="00180CB4"/>
    <w:rsid w:val="00183CE2"/>
    <w:rsid w:val="00190C2B"/>
    <w:rsid w:val="001A2361"/>
    <w:rsid w:val="001A2EA8"/>
    <w:rsid w:val="001A6247"/>
    <w:rsid w:val="001B765B"/>
    <w:rsid w:val="001C565B"/>
    <w:rsid w:val="001D1CA3"/>
    <w:rsid w:val="001F23A6"/>
    <w:rsid w:val="00201FD4"/>
    <w:rsid w:val="00204326"/>
    <w:rsid w:val="002167B2"/>
    <w:rsid w:val="00217964"/>
    <w:rsid w:val="00224D63"/>
    <w:rsid w:val="00230F86"/>
    <w:rsid w:val="00231A42"/>
    <w:rsid w:val="00237DFA"/>
    <w:rsid w:val="00240C7E"/>
    <w:rsid w:val="002437A3"/>
    <w:rsid w:val="00247C31"/>
    <w:rsid w:val="00254739"/>
    <w:rsid w:val="0026636C"/>
    <w:rsid w:val="00274A5D"/>
    <w:rsid w:val="002801AF"/>
    <w:rsid w:val="00293EF3"/>
    <w:rsid w:val="002B1BBC"/>
    <w:rsid w:val="002D4FC2"/>
    <w:rsid w:val="002F63AE"/>
    <w:rsid w:val="003109EF"/>
    <w:rsid w:val="0031253B"/>
    <w:rsid w:val="003204F0"/>
    <w:rsid w:val="00320ECA"/>
    <w:rsid w:val="0032226C"/>
    <w:rsid w:val="003328EF"/>
    <w:rsid w:val="00333C68"/>
    <w:rsid w:val="00334C83"/>
    <w:rsid w:val="003453EC"/>
    <w:rsid w:val="003454C5"/>
    <w:rsid w:val="00354249"/>
    <w:rsid w:val="00360743"/>
    <w:rsid w:val="00362576"/>
    <w:rsid w:val="00362E2F"/>
    <w:rsid w:val="00377F11"/>
    <w:rsid w:val="003A75A7"/>
    <w:rsid w:val="003B5E9B"/>
    <w:rsid w:val="003C60FE"/>
    <w:rsid w:val="003D39E8"/>
    <w:rsid w:val="003D3CFE"/>
    <w:rsid w:val="00407CB9"/>
    <w:rsid w:val="00433934"/>
    <w:rsid w:val="00437AD3"/>
    <w:rsid w:val="00441240"/>
    <w:rsid w:val="00443ACA"/>
    <w:rsid w:val="0045494E"/>
    <w:rsid w:val="00456A54"/>
    <w:rsid w:val="004778EA"/>
    <w:rsid w:val="00481288"/>
    <w:rsid w:val="00493C75"/>
    <w:rsid w:val="004A09C9"/>
    <w:rsid w:val="004B177F"/>
    <w:rsid w:val="004B5830"/>
    <w:rsid w:val="004B7832"/>
    <w:rsid w:val="004C7EBF"/>
    <w:rsid w:val="004E2DD2"/>
    <w:rsid w:val="004F64DE"/>
    <w:rsid w:val="00507A42"/>
    <w:rsid w:val="00514DB3"/>
    <w:rsid w:val="00521F23"/>
    <w:rsid w:val="00541E70"/>
    <w:rsid w:val="00557F75"/>
    <w:rsid w:val="005631B4"/>
    <w:rsid w:val="005B2FC3"/>
    <w:rsid w:val="005B44DF"/>
    <w:rsid w:val="005C1AB0"/>
    <w:rsid w:val="005C2562"/>
    <w:rsid w:val="005D22F4"/>
    <w:rsid w:val="005D5F0C"/>
    <w:rsid w:val="005D6E52"/>
    <w:rsid w:val="00602C70"/>
    <w:rsid w:val="0060505D"/>
    <w:rsid w:val="00622736"/>
    <w:rsid w:val="006248F0"/>
    <w:rsid w:val="00624B23"/>
    <w:rsid w:val="00634923"/>
    <w:rsid w:val="006522E4"/>
    <w:rsid w:val="00653FAB"/>
    <w:rsid w:val="00662AA5"/>
    <w:rsid w:val="00662D8F"/>
    <w:rsid w:val="00666A65"/>
    <w:rsid w:val="00680905"/>
    <w:rsid w:val="00680D7D"/>
    <w:rsid w:val="00696F70"/>
    <w:rsid w:val="006975ED"/>
    <w:rsid w:val="006A70DB"/>
    <w:rsid w:val="006B0AC8"/>
    <w:rsid w:val="006B25A3"/>
    <w:rsid w:val="006C4567"/>
    <w:rsid w:val="006D295F"/>
    <w:rsid w:val="006D6B60"/>
    <w:rsid w:val="006D7744"/>
    <w:rsid w:val="006E39F6"/>
    <w:rsid w:val="007105AB"/>
    <w:rsid w:val="0071318B"/>
    <w:rsid w:val="00713FF8"/>
    <w:rsid w:val="0072235E"/>
    <w:rsid w:val="0072314A"/>
    <w:rsid w:val="00724ACE"/>
    <w:rsid w:val="007337CB"/>
    <w:rsid w:val="00760B41"/>
    <w:rsid w:val="007734C5"/>
    <w:rsid w:val="00774F78"/>
    <w:rsid w:val="00776154"/>
    <w:rsid w:val="00776DE1"/>
    <w:rsid w:val="007968F8"/>
    <w:rsid w:val="007A33C1"/>
    <w:rsid w:val="007B7990"/>
    <w:rsid w:val="007C52F1"/>
    <w:rsid w:val="007C7700"/>
    <w:rsid w:val="007D15E9"/>
    <w:rsid w:val="007D17B7"/>
    <w:rsid w:val="007D5BFE"/>
    <w:rsid w:val="007D65F3"/>
    <w:rsid w:val="007E4E6F"/>
    <w:rsid w:val="007E586F"/>
    <w:rsid w:val="00811BE0"/>
    <w:rsid w:val="0081473B"/>
    <w:rsid w:val="008156E3"/>
    <w:rsid w:val="00815C2C"/>
    <w:rsid w:val="008219FE"/>
    <w:rsid w:val="00830910"/>
    <w:rsid w:val="00831362"/>
    <w:rsid w:val="008505DC"/>
    <w:rsid w:val="00855CA7"/>
    <w:rsid w:val="0088076F"/>
    <w:rsid w:val="0088426C"/>
    <w:rsid w:val="00885D2D"/>
    <w:rsid w:val="008A0857"/>
    <w:rsid w:val="008B30D1"/>
    <w:rsid w:val="008B49D9"/>
    <w:rsid w:val="008C1812"/>
    <w:rsid w:val="008E244C"/>
    <w:rsid w:val="008E4290"/>
    <w:rsid w:val="008F3679"/>
    <w:rsid w:val="009100F3"/>
    <w:rsid w:val="00912F7E"/>
    <w:rsid w:val="00931CB9"/>
    <w:rsid w:val="009379A5"/>
    <w:rsid w:val="009418ED"/>
    <w:rsid w:val="009438F6"/>
    <w:rsid w:val="009465CE"/>
    <w:rsid w:val="00951DE9"/>
    <w:rsid w:val="00963171"/>
    <w:rsid w:val="00976187"/>
    <w:rsid w:val="009769F3"/>
    <w:rsid w:val="009838B4"/>
    <w:rsid w:val="00996040"/>
    <w:rsid w:val="009A3B92"/>
    <w:rsid w:val="009B1513"/>
    <w:rsid w:val="009B2268"/>
    <w:rsid w:val="009B7101"/>
    <w:rsid w:val="009C212B"/>
    <w:rsid w:val="009D2AAD"/>
    <w:rsid w:val="009E022A"/>
    <w:rsid w:val="009E2D01"/>
    <w:rsid w:val="009E2E22"/>
    <w:rsid w:val="009F0FA3"/>
    <w:rsid w:val="009F399F"/>
    <w:rsid w:val="009F693E"/>
    <w:rsid w:val="00A03468"/>
    <w:rsid w:val="00A05C54"/>
    <w:rsid w:val="00A150DC"/>
    <w:rsid w:val="00A250EA"/>
    <w:rsid w:val="00A26956"/>
    <w:rsid w:val="00A46D4B"/>
    <w:rsid w:val="00A503E2"/>
    <w:rsid w:val="00A54509"/>
    <w:rsid w:val="00A65DD4"/>
    <w:rsid w:val="00A70F8C"/>
    <w:rsid w:val="00A717C4"/>
    <w:rsid w:val="00A85C3B"/>
    <w:rsid w:val="00A96A30"/>
    <w:rsid w:val="00AA6CDC"/>
    <w:rsid w:val="00AB6937"/>
    <w:rsid w:val="00AC1FBA"/>
    <w:rsid w:val="00AC3B5F"/>
    <w:rsid w:val="00AF6D2A"/>
    <w:rsid w:val="00AF7902"/>
    <w:rsid w:val="00B0316D"/>
    <w:rsid w:val="00B039E5"/>
    <w:rsid w:val="00B24EB5"/>
    <w:rsid w:val="00B404A1"/>
    <w:rsid w:val="00B409FE"/>
    <w:rsid w:val="00B453DE"/>
    <w:rsid w:val="00B71056"/>
    <w:rsid w:val="00B764DE"/>
    <w:rsid w:val="00B818C6"/>
    <w:rsid w:val="00B830E2"/>
    <w:rsid w:val="00B9440E"/>
    <w:rsid w:val="00BA6FF3"/>
    <w:rsid w:val="00BB41D8"/>
    <w:rsid w:val="00BC76C3"/>
    <w:rsid w:val="00BE4272"/>
    <w:rsid w:val="00BE7976"/>
    <w:rsid w:val="00BF63F4"/>
    <w:rsid w:val="00C300D6"/>
    <w:rsid w:val="00C323EA"/>
    <w:rsid w:val="00C56C08"/>
    <w:rsid w:val="00C62837"/>
    <w:rsid w:val="00C70928"/>
    <w:rsid w:val="00C71D5D"/>
    <w:rsid w:val="00C765C7"/>
    <w:rsid w:val="00C81D5C"/>
    <w:rsid w:val="00C826F0"/>
    <w:rsid w:val="00C926E2"/>
    <w:rsid w:val="00C941C4"/>
    <w:rsid w:val="00C97987"/>
    <w:rsid w:val="00CA7C60"/>
    <w:rsid w:val="00CC3717"/>
    <w:rsid w:val="00CC605F"/>
    <w:rsid w:val="00CF7514"/>
    <w:rsid w:val="00D052AF"/>
    <w:rsid w:val="00D31C8A"/>
    <w:rsid w:val="00D3668C"/>
    <w:rsid w:val="00D42FFA"/>
    <w:rsid w:val="00D56E4F"/>
    <w:rsid w:val="00D672CB"/>
    <w:rsid w:val="00D806C9"/>
    <w:rsid w:val="00D8487D"/>
    <w:rsid w:val="00D87562"/>
    <w:rsid w:val="00DA118B"/>
    <w:rsid w:val="00DA74DE"/>
    <w:rsid w:val="00DC1FEE"/>
    <w:rsid w:val="00DE7120"/>
    <w:rsid w:val="00E04D68"/>
    <w:rsid w:val="00E1428B"/>
    <w:rsid w:val="00E2438F"/>
    <w:rsid w:val="00E60D40"/>
    <w:rsid w:val="00E718D4"/>
    <w:rsid w:val="00E86B1B"/>
    <w:rsid w:val="00E9187C"/>
    <w:rsid w:val="00EA6036"/>
    <w:rsid w:val="00EA6A9E"/>
    <w:rsid w:val="00EB2E14"/>
    <w:rsid w:val="00ED0333"/>
    <w:rsid w:val="00ED11E3"/>
    <w:rsid w:val="00ED3837"/>
    <w:rsid w:val="00EF4EA7"/>
    <w:rsid w:val="00F0777F"/>
    <w:rsid w:val="00F2417D"/>
    <w:rsid w:val="00F33DA0"/>
    <w:rsid w:val="00F40124"/>
    <w:rsid w:val="00F63EB3"/>
    <w:rsid w:val="00F6543A"/>
    <w:rsid w:val="00F6544A"/>
    <w:rsid w:val="00F8161C"/>
    <w:rsid w:val="00F86904"/>
    <w:rsid w:val="00FA0E1D"/>
    <w:rsid w:val="00FA189F"/>
    <w:rsid w:val="00FA2E8D"/>
    <w:rsid w:val="00FC5F40"/>
    <w:rsid w:val="00FC657E"/>
    <w:rsid w:val="00FD31D1"/>
    <w:rsid w:val="00FE3FA0"/>
    <w:rsid w:val="00FE6976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237E82"/>
  <w15:docId w15:val="{A10F773D-0FE4-46B7-B6EA-222981E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a">
    <w:name w:val="Subtitle"/>
    <w:basedOn w:val="10"/>
    <w:next w:val="a7"/>
    <w:qFormat/>
    <w:pPr>
      <w:jc w:val="center"/>
    </w:pPr>
    <w:rPr>
      <w:i/>
      <w:i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3D39E8"/>
    <w:pPr>
      <w:spacing w:line="100" w:lineRule="atLeast"/>
      <w:ind w:left="720"/>
    </w:pPr>
  </w:style>
  <w:style w:type="character" w:styleId="af0">
    <w:name w:val="Hyperlink"/>
    <w:basedOn w:val="a0"/>
    <w:uiPriority w:val="99"/>
    <w:unhideWhenUsed/>
    <w:rsid w:val="00EA6036"/>
    <w:rPr>
      <w:color w:val="0000FF"/>
      <w:u w:val="single"/>
    </w:rPr>
  </w:style>
  <w:style w:type="paragraph" w:styleId="af1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EF4EA7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9465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4230918_ot_26_fevralya_2018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18/prikaz/priloj_423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F55F-C636-4C95-9840-6CCFBD8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/>
  <LinksUpToDate>false</LinksUpToDate>
  <CharactersWithSpaces>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sokolova_mv</dc:creator>
  <cp:lastModifiedBy>user</cp:lastModifiedBy>
  <cp:revision>4</cp:revision>
  <cp:lastPrinted>2020-01-21T13:14:00Z</cp:lastPrinted>
  <dcterms:created xsi:type="dcterms:W3CDTF">2020-01-21T13:14:00Z</dcterms:created>
  <dcterms:modified xsi:type="dcterms:W3CDTF">2020-01-21T13:24:00Z</dcterms:modified>
</cp:coreProperties>
</file>